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6A685" w14:textId="1A96FF31" w:rsidR="006D0C46" w:rsidRPr="006D0C46" w:rsidRDefault="006D0C46" w:rsidP="00567353">
      <w:pPr>
        <w:jc w:val="center"/>
        <w:rPr>
          <w:rFonts w:ascii="ＭＳ 明朝" w:eastAsia="ＭＳ 明朝" w:hAnsi="ＭＳ 明朝"/>
          <w:sz w:val="24"/>
          <w:szCs w:val="24"/>
        </w:rPr>
      </w:pPr>
      <w:r w:rsidRPr="006D0C46">
        <w:rPr>
          <w:rFonts w:ascii="ＭＳ 明朝" w:eastAsia="ＭＳ 明朝" w:hAnsi="ＭＳ 明朝" w:hint="eastAsia"/>
          <w:sz w:val="24"/>
          <w:szCs w:val="24"/>
        </w:rPr>
        <w:t>生産性向上支援訓練実施機関募集案内</w:t>
      </w:r>
    </w:p>
    <w:p w14:paraId="41FF0F69" w14:textId="77777777" w:rsidR="006D0C46" w:rsidRPr="006D0C46" w:rsidRDefault="006D0C46" w:rsidP="006D0C46">
      <w:pPr>
        <w:jc w:val="center"/>
        <w:rPr>
          <w:rFonts w:ascii="ＭＳ 明朝" w:eastAsia="ＭＳ 明朝" w:hAnsi="ＭＳ 明朝"/>
          <w:sz w:val="24"/>
          <w:szCs w:val="24"/>
        </w:rPr>
      </w:pPr>
    </w:p>
    <w:p w14:paraId="70FF19D7" w14:textId="1E7E93A4" w:rsidR="006D0C46" w:rsidRPr="00E378F7" w:rsidRDefault="00567353" w:rsidP="006D0C46">
      <w:pPr>
        <w:wordWrap w:val="0"/>
        <w:jc w:val="right"/>
        <w:rPr>
          <w:rFonts w:ascii="ＭＳ 明朝" w:eastAsia="ＭＳ 明朝" w:hAnsi="ＭＳ 明朝"/>
          <w:sz w:val="24"/>
          <w:szCs w:val="24"/>
        </w:rPr>
      </w:pPr>
      <w:r>
        <w:rPr>
          <w:rFonts w:ascii="ＭＳ 明朝" w:eastAsia="ＭＳ 明朝" w:hAnsi="ＭＳ 明朝" w:hint="eastAsia"/>
          <w:sz w:val="24"/>
          <w:szCs w:val="24"/>
        </w:rPr>
        <w:t>令和５年１１</w:t>
      </w:r>
      <w:r w:rsidR="00F52FB1" w:rsidRPr="00E378F7">
        <w:rPr>
          <w:rFonts w:ascii="ＭＳ 明朝" w:eastAsia="ＭＳ 明朝" w:hAnsi="ＭＳ 明朝" w:hint="eastAsia"/>
          <w:sz w:val="24"/>
          <w:szCs w:val="24"/>
        </w:rPr>
        <w:t>月</w:t>
      </w:r>
      <w:r>
        <w:rPr>
          <w:rFonts w:ascii="ＭＳ 明朝" w:eastAsia="ＭＳ 明朝" w:hAnsi="ＭＳ 明朝" w:hint="eastAsia"/>
          <w:sz w:val="24"/>
          <w:szCs w:val="24"/>
        </w:rPr>
        <w:t>２０</w:t>
      </w:r>
      <w:r w:rsidR="00F52FB1" w:rsidRPr="00E378F7">
        <w:rPr>
          <w:rFonts w:ascii="ＭＳ 明朝" w:eastAsia="ＭＳ 明朝" w:hAnsi="ＭＳ 明朝" w:hint="eastAsia"/>
          <w:sz w:val="24"/>
          <w:szCs w:val="24"/>
        </w:rPr>
        <w:t>日</w:t>
      </w:r>
    </w:p>
    <w:p w14:paraId="058F4020" w14:textId="77777777" w:rsidR="006D0C46" w:rsidRPr="00E378F7" w:rsidRDefault="006D0C46" w:rsidP="006D0C46">
      <w:pPr>
        <w:wordWrap w:val="0"/>
        <w:jc w:val="right"/>
        <w:rPr>
          <w:rFonts w:ascii="ＭＳ 明朝" w:eastAsia="ＭＳ 明朝" w:hAnsi="ＭＳ 明朝"/>
          <w:sz w:val="24"/>
          <w:szCs w:val="24"/>
        </w:rPr>
      </w:pPr>
      <w:r w:rsidRPr="00E378F7">
        <w:rPr>
          <w:rFonts w:ascii="ＭＳ 明朝" w:eastAsia="ＭＳ 明朝" w:hAnsi="ＭＳ 明朝" w:hint="eastAsia"/>
          <w:sz w:val="24"/>
          <w:szCs w:val="24"/>
        </w:rPr>
        <w:t xml:space="preserve">独立行政法人高齢・障害・求職者雇用支援機構　</w:t>
      </w:r>
    </w:p>
    <w:p w14:paraId="639BB835" w14:textId="366A0AE0" w:rsidR="006D0C46" w:rsidRPr="00E378F7" w:rsidRDefault="00F52FB1" w:rsidP="006D0C46">
      <w:pPr>
        <w:wordWrap w:val="0"/>
        <w:jc w:val="right"/>
        <w:rPr>
          <w:rFonts w:ascii="ＭＳ 明朝" w:eastAsia="ＭＳ 明朝" w:hAnsi="ＭＳ 明朝"/>
          <w:sz w:val="24"/>
          <w:szCs w:val="24"/>
        </w:rPr>
      </w:pPr>
      <w:r w:rsidRPr="00E378F7">
        <w:rPr>
          <w:rFonts w:ascii="ＭＳ 明朝" w:eastAsia="ＭＳ 明朝" w:hAnsi="ＭＳ 明朝" w:hint="eastAsia"/>
          <w:sz w:val="24"/>
          <w:szCs w:val="24"/>
        </w:rPr>
        <w:t>奈良支部奈良職業能力開発促進センター</w:t>
      </w:r>
    </w:p>
    <w:p w14:paraId="67F6A603" w14:textId="77777777" w:rsidR="006D0C46" w:rsidRPr="00E378F7" w:rsidRDefault="006D0C46" w:rsidP="006D0C46">
      <w:pPr>
        <w:rPr>
          <w:rFonts w:ascii="ＭＳ 明朝" w:eastAsia="ＭＳ 明朝" w:hAnsi="ＭＳ 明朝"/>
          <w:sz w:val="24"/>
          <w:szCs w:val="24"/>
        </w:rPr>
      </w:pPr>
    </w:p>
    <w:p w14:paraId="7C4BBC58" w14:textId="77777777" w:rsidR="006D0C46" w:rsidRPr="00E378F7" w:rsidRDefault="006D0C46" w:rsidP="006D0C46">
      <w:pPr>
        <w:rPr>
          <w:rFonts w:ascii="ＭＳ 明朝" w:eastAsia="ＭＳ 明朝" w:hAnsi="ＭＳ 明朝"/>
          <w:sz w:val="24"/>
          <w:szCs w:val="24"/>
        </w:rPr>
      </w:pPr>
      <w:r w:rsidRPr="00E378F7">
        <w:rPr>
          <w:rFonts w:ascii="ＭＳ 明朝" w:eastAsia="ＭＳ 明朝" w:hAnsi="ＭＳ 明朝" w:hint="eastAsia"/>
          <w:sz w:val="24"/>
          <w:szCs w:val="24"/>
        </w:rPr>
        <w:t>１　趣旨</w:t>
      </w:r>
    </w:p>
    <w:p w14:paraId="00857475" w14:textId="3E671A14" w:rsidR="006D0C46" w:rsidRPr="006D0C46" w:rsidRDefault="006D0C46" w:rsidP="006D0C46">
      <w:pPr>
        <w:ind w:leftChars="100" w:left="210" w:firstLineChars="100" w:firstLine="240"/>
        <w:rPr>
          <w:rFonts w:ascii="ＭＳ 明朝" w:eastAsia="ＭＳ 明朝" w:hAnsi="ＭＳ 明朝"/>
          <w:sz w:val="24"/>
          <w:szCs w:val="24"/>
        </w:rPr>
      </w:pPr>
      <w:r w:rsidRPr="00E378F7">
        <w:rPr>
          <w:rFonts w:ascii="ＭＳ 明朝" w:eastAsia="ＭＳ 明朝" w:hAnsi="ＭＳ 明朝" w:hint="eastAsia"/>
          <w:sz w:val="24"/>
          <w:szCs w:val="24"/>
        </w:rPr>
        <w:t>独立行政法人高齢・障害・求職者雇用支援機構</w:t>
      </w:r>
      <w:r w:rsidR="00F52FB1" w:rsidRPr="00E378F7">
        <w:rPr>
          <w:rFonts w:ascii="ＭＳ 明朝" w:eastAsia="ＭＳ 明朝" w:hAnsi="ＭＳ 明朝" w:hint="eastAsia"/>
          <w:sz w:val="24"/>
          <w:szCs w:val="24"/>
        </w:rPr>
        <w:t>奈良</w:t>
      </w:r>
      <w:r w:rsidRPr="00E378F7">
        <w:rPr>
          <w:rFonts w:ascii="ＭＳ 明朝" w:eastAsia="ＭＳ 明朝" w:hAnsi="ＭＳ 明朝" w:hint="eastAsia"/>
          <w:sz w:val="24"/>
          <w:szCs w:val="24"/>
        </w:rPr>
        <w:t>支部</w:t>
      </w:r>
      <w:r w:rsidR="00F52FB1" w:rsidRPr="00E378F7">
        <w:rPr>
          <w:rFonts w:ascii="ＭＳ 明朝" w:eastAsia="ＭＳ 明朝" w:hAnsi="ＭＳ 明朝" w:hint="eastAsia"/>
          <w:sz w:val="24"/>
          <w:szCs w:val="24"/>
        </w:rPr>
        <w:t>奈良</w:t>
      </w:r>
      <w:r w:rsidRPr="00E378F7">
        <w:rPr>
          <w:rFonts w:ascii="ＭＳ 明朝" w:eastAsia="ＭＳ 明朝" w:hAnsi="ＭＳ 明朝" w:hint="eastAsia"/>
          <w:sz w:val="24"/>
          <w:szCs w:val="24"/>
        </w:rPr>
        <w:t>職業能力開発促進センターの生産性向上人材育成支援センター（以下「センター」という。）では、</w:t>
      </w:r>
      <w:r w:rsidR="00F52FB1" w:rsidRPr="00E378F7">
        <w:rPr>
          <w:rFonts w:ascii="ＭＳ 明朝" w:eastAsia="ＭＳ 明朝" w:hAnsi="ＭＳ 明朝" w:hint="eastAsia"/>
          <w:sz w:val="24"/>
          <w:szCs w:val="24"/>
        </w:rPr>
        <w:t>奈良</w:t>
      </w:r>
      <w:r w:rsidRPr="006D0C46">
        <w:rPr>
          <w:rFonts w:ascii="ＭＳ 明朝" w:eastAsia="ＭＳ 明朝" w:hAnsi="ＭＳ 明朝" w:hint="eastAsia"/>
          <w:sz w:val="24"/>
          <w:szCs w:val="24"/>
        </w:rPr>
        <w:t>県の中小企業等における生産性向上の取組を支援するための職業訓練（生産性向上支援訓練。以下「生産性訓練」という。）を、専門的な知見やノウハウを有する民間機関等の教育資源を活用（民間委託）して実施しているところである。</w:t>
      </w:r>
    </w:p>
    <w:p w14:paraId="1AD162FB" w14:textId="235F38D2" w:rsidR="006D0C46" w:rsidRPr="006D0C46" w:rsidRDefault="006D0C46" w:rsidP="006D0C46">
      <w:pPr>
        <w:ind w:leftChars="100" w:left="210" w:firstLineChars="100" w:firstLine="240"/>
        <w:rPr>
          <w:rFonts w:ascii="ＭＳ 明朝" w:eastAsia="ＭＳ 明朝" w:hAnsi="ＭＳ 明朝"/>
          <w:b/>
          <w:sz w:val="24"/>
          <w:szCs w:val="24"/>
        </w:rPr>
      </w:pPr>
      <w:r w:rsidRPr="006D0C46">
        <w:rPr>
          <w:rFonts w:ascii="ＭＳ 明朝" w:eastAsia="ＭＳ 明朝" w:hAnsi="ＭＳ 明朝" w:hint="eastAsia"/>
          <w:sz w:val="24"/>
          <w:szCs w:val="24"/>
        </w:rPr>
        <w:t>今般、令和</w:t>
      </w:r>
      <w:r w:rsidR="008F5DD9">
        <w:rPr>
          <w:rFonts w:ascii="ＭＳ 明朝" w:eastAsia="ＭＳ 明朝" w:hAnsi="ＭＳ 明朝" w:hint="eastAsia"/>
          <w:sz w:val="24"/>
          <w:szCs w:val="24"/>
        </w:rPr>
        <w:t>６</w:t>
      </w:r>
      <w:r w:rsidRPr="006D0C46">
        <w:rPr>
          <w:rFonts w:ascii="ＭＳ 明朝" w:eastAsia="ＭＳ 明朝" w:hAnsi="ＭＳ 明朝" w:hint="eastAsia"/>
          <w:sz w:val="24"/>
          <w:szCs w:val="24"/>
        </w:rPr>
        <w:t>年度</w:t>
      </w:r>
      <w:r w:rsidR="0005507C">
        <w:rPr>
          <w:rFonts w:ascii="ＭＳ 明朝" w:eastAsia="ＭＳ 明朝" w:hAnsi="ＭＳ 明朝" w:hint="eastAsia"/>
          <w:sz w:val="24"/>
          <w:szCs w:val="24"/>
        </w:rPr>
        <w:t>以降</w:t>
      </w:r>
      <w:r w:rsidRPr="006D0C46">
        <w:rPr>
          <w:rFonts w:ascii="ＭＳ 明朝" w:eastAsia="ＭＳ 明朝" w:hAnsi="ＭＳ 明朝" w:hint="eastAsia"/>
          <w:sz w:val="24"/>
          <w:szCs w:val="24"/>
        </w:rPr>
        <w:t>における生産性訓練の展開を図るため、以下のとおり職業訓練の専門的な知見やノウハウを有する民間機関等（以下「実施機関」という。）を募集する。</w:t>
      </w:r>
    </w:p>
    <w:p w14:paraId="6DCEECAE" w14:textId="77777777" w:rsidR="006D0C46" w:rsidRPr="006D0C46" w:rsidRDefault="006D0C46" w:rsidP="006D0C46">
      <w:pPr>
        <w:ind w:leftChars="100" w:left="210" w:firstLineChars="100" w:firstLine="240"/>
        <w:rPr>
          <w:rFonts w:ascii="ＭＳ 明朝" w:eastAsia="ＭＳ 明朝" w:hAnsi="ＭＳ 明朝"/>
          <w:sz w:val="24"/>
          <w:szCs w:val="24"/>
        </w:rPr>
      </w:pPr>
      <w:r w:rsidRPr="006D0C46">
        <w:rPr>
          <w:rFonts w:ascii="ＭＳ 明朝" w:eastAsia="ＭＳ 明朝" w:hAnsi="ＭＳ 明朝" w:hint="eastAsia"/>
          <w:sz w:val="24"/>
          <w:szCs w:val="24"/>
        </w:rPr>
        <w:t>なお、本事業では、センターが把握した、訓練を利用する企業や事業主団体（以下「利用事業主等」という。）が抱える人材育成上の課題やニーズ、訓練の受講条件等の要望に応じて、登録した実施機関の中から要望に対応可能であり、かつ、適切に訓練を実施できる実施機関を選定し、当該機関と受託の可否を協議した上で業務を委託することから、実施機関としての登録を受けることが、訓練実施業務の受託を約束するものではないことに留意すること。</w:t>
      </w:r>
    </w:p>
    <w:p w14:paraId="365ACF14" w14:textId="77777777" w:rsidR="006D0C46" w:rsidRPr="006D0C46" w:rsidRDefault="006D0C46" w:rsidP="006D0C46">
      <w:pPr>
        <w:ind w:leftChars="100" w:left="210"/>
        <w:rPr>
          <w:rFonts w:ascii="ＭＳ 明朝" w:eastAsia="ＭＳ 明朝" w:hAnsi="ＭＳ 明朝"/>
          <w:sz w:val="24"/>
          <w:szCs w:val="24"/>
        </w:rPr>
      </w:pPr>
    </w:p>
    <w:p w14:paraId="54C6F7E0" w14:textId="77777777" w:rsidR="006D0C46" w:rsidRPr="006D0C46" w:rsidRDefault="006D0C46" w:rsidP="006D0C46">
      <w:pPr>
        <w:rPr>
          <w:rFonts w:ascii="ＭＳ 明朝" w:eastAsia="ＭＳ 明朝" w:hAnsi="ＭＳ 明朝"/>
          <w:sz w:val="24"/>
          <w:szCs w:val="24"/>
        </w:rPr>
      </w:pPr>
      <w:r w:rsidRPr="006D0C46">
        <w:rPr>
          <w:rFonts w:ascii="ＭＳ 明朝" w:eastAsia="ＭＳ 明朝" w:hAnsi="ＭＳ 明朝" w:hint="eastAsia"/>
          <w:sz w:val="24"/>
          <w:szCs w:val="24"/>
        </w:rPr>
        <w:t>２　募集内容</w:t>
      </w:r>
    </w:p>
    <w:p w14:paraId="70201C65" w14:textId="3F2DF709" w:rsidR="006D0C46" w:rsidRPr="006D0C46" w:rsidRDefault="006D0C46" w:rsidP="006D0C46">
      <w:pPr>
        <w:ind w:leftChars="100" w:left="210" w:firstLineChars="100" w:firstLine="240"/>
        <w:rPr>
          <w:rFonts w:ascii="ＭＳ 明朝" w:eastAsia="ＭＳ 明朝" w:hAnsi="ＭＳ 明朝"/>
          <w:sz w:val="24"/>
          <w:szCs w:val="24"/>
        </w:rPr>
      </w:pPr>
      <w:r w:rsidRPr="006D0C46">
        <w:rPr>
          <w:rFonts w:ascii="ＭＳ 明朝" w:eastAsia="ＭＳ 明朝" w:hAnsi="ＭＳ 明朝" w:hint="eastAsia"/>
          <w:sz w:val="24"/>
          <w:szCs w:val="24"/>
        </w:rPr>
        <w:t>以下に掲げる訓練分野の訓練を的確に実施することができる機関を募集する。</w:t>
      </w:r>
    </w:p>
    <w:p w14:paraId="1AEE4E99" w14:textId="00B4B856" w:rsidR="006D0C46" w:rsidRDefault="006D0C46" w:rsidP="006D0C46">
      <w:pPr>
        <w:ind w:leftChars="100" w:left="210" w:firstLineChars="100" w:firstLine="240"/>
        <w:rPr>
          <w:rFonts w:ascii="ＭＳ 明朝" w:eastAsia="ＭＳ 明朝" w:hAnsi="ＭＳ 明朝"/>
          <w:sz w:val="24"/>
          <w:szCs w:val="24"/>
        </w:rPr>
      </w:pPr>
      <w:r w:rsidRPr="006D0C46">
        <w:rPr>
          <w:rFonts w:ascii="ＭＳ 明朝" w:eastAsia="ＭＳ 明朝" w:hAnsi="ＭＳ 明朝" w:hint="eastAsia"/>
          <w:sz w:val="24"/>
          <w:szCs w:val="24"/>
        </w:rPr>
        <w:t>なお、具体的な訓練内容については、生産性向上支援訓練カリキュラムモデル（以下「</w:t>
      </w:r>
      <w:r w:rsidR="001B765B">
        <w:rPr>
          <w:rFonts w:ascii="ＭＳ 明朝" w:eastAsia="ＭＳ 明朝" w:hAnsi="ＭＳ 明朝" w:hint="eastAsia"/>
          <w:sz w:val="24"/>
          <w:szCs w:val="24"/>
        </w:rPr>
        <w:t>カリキュラム</w:t>
      </w:r>
      <w:r w:rsidRPr="006D0C46">
        <w:rPr>
          <w:rFonts w:ascii="ＭＳ 明朝" w:eastAsia="ＭＳ 明朝" w:hAnsi="ＭＳ 明朝" w:hint="eastAsia"/>
          <w:sz w:val="24"/>
          <w:szCs w:val="24"/>
        </w:rPr>
        <w:t>モデル」という。）を参照すること。</w:t>
      </w:r>
    </w:p>
    <w:p w14:paraId="640E4202" w14:textId="77777777" w:rsidR="00D53A76" w:rsidRPr="006D0C46" w:rsidRDefault="00D53A76" w:rsidP="006D0C46">
      <w:pPr>
        <w:ind w:leftChars="100" w:left="210" w:firstLineChars="100" w:firstLine="240"/>
        <w:rPr>
          <w:rFonts w:ascii="ＭＳ 明朝" w:eastAsia="ＭＳ 明朝" w:hAnsi="ＭＳ 明朝"/>
          <w:sz w:val="24"/>
          <w:szCs w:val="24"/>
        </w:rPr>
      </w:pPr>
    </w:p>
    <w:tbl>
      <w:tblPr>
        <w:tblStyle w:val="a5"/>
        <w:tblW w:w="0" w:type="auto"/>
        <w:jc w:val="center"/>
        <w:tblLook w:val="04A0" w:firstRow="1" w:lastRow="0" w:firstColumn="1" w:lastColumn="0" w:noHBand="0" w:noVBand="1"/>
      </w:tblPr>
      <w:tblGrid>
        <w:gridCol w:w="2977"/>
        <w:gridCol w:w="4815"/>
      </w:tblGrid>
      <w:tr w:rsidR="00D53A76" w:rsidRPr="006D0C46" w14:paraId="2E4BD727" w14:textId="77777777" w:rsidTr="00220F3D">
        <w:trPr>
          <w:jc w:val="center"/>
        </w:trPr>
        <w:tc>
          <w:tcPr>
            <w:tcW w:w="2977" w:type="dxa"/>
          </w:tcPr>
          <w:p w14:paraId="2CF61405" w14:textId="7478A4BD" w:rsidR="00D53A76" w:rsidRPr="006D0C46" w:rsidRDefault="00D53A76" w:rsidP="006E438C">
            <w:pPr>
              <w:jc w:val="center"/>
              <w:rPr>
                <w:rFonts w:ascii="ＭＳ 明朝" w:eastAsia="ＭＳ 明朝" w:hAnsi="ＭＳ 明朝"/>
                <w:sz w:val="22"/>
              </w:rPr>
            </w:pPr>
            <w:r>
              <w:rPr>
                <w:rFonts w:ascii="ＭＳ 明朝" w:eastAsia="ＭＳ 明朝" w:hAnsi="ＭＳ 明朝" w:hint="eastAsia"/>
                <w:sz w:val="22"/>
              </w:rPr>
              <w:t>訓練目的</w:t>
            </w:r>
          </w:p>
        </w:tc>
        <w:tc>
          <w:tcPr>
            <w:tcW w:w="4815" w:type="dxa"/>
          </w:tcPr>
          <w:p w14:paraId="4349F975" w14:textId="7E01FA8E" w:rsidR="00D53A76" w:rsidRPr="006D0C46" w:rsidRDefault="00D53A76" w:rsidP="006E438C">
            <w:pPr>
              <w:jc w:val="center"/>
              <w:rPr>
                <w:rFonts w:ascii="ＭＳ 明朝" w:eastAsia="ＭＳ 明朝" w:hAnsi="ＭＳ 明朝"/>
                <w:sz w:val="22"/>
              </w:rPr>
            </w:pPr>
            <w:r w:rsidRPr="006D0C46">
              <w:rPr>
                <w:rFonts w:ascii="ＭＳ 明朝" w:eastAsia="ＭＳ 明朝" w:hAnsi="ＭＳ 明朝" w:hint="eastAsia"/>
                <w:sz w:val="22"/>
              </w:rPr>
              <w:t>募集する訓練分野</w:t>
            </w:r>
          </w:p>
        </w:tc>
      </w:tr>
      <w:tr w:rsidR="00D53A76" w:rsidRPr="006D0C46" w14:paraId="423F0EE6" w14:textId="77777777" w:rsidTr="00220F3D">
        <w:trPr>
          <w:jc w:val="center"/>
        </w:trPr>
        <w:tc>
          <w:tcPr>
            <w:tcW w:w="2977" w:type="dxa"/>
            <w:vMerge w:val="restart"/>
            <w:vAlign w:val="center"/>
          </w:tcPr>
          <w:p w14:paraId="58A6D4A2" w14:textId="2C423829" w:rsidR="00D53A76" w:rsidRPr="006D0C46" w:rsidRDefault="00D53A76" w:rsidP="00D53A76">
            <w:pPr>
              <w:jc w:val="center"/>
              <w:rPr>
                <w:rFonts w:ascii="ＭＳ 明朝" w:eastAsia="ＭＳ 明朝" w:hAnsi="ＭＳ 明朝"/>
                <w:sz w:val="22"/>
              </w:rPr>
            </w:pPr>
            <w:r>
              <w:rPr>
                <w:rFonts w:ascii="ＭＳ 明朝" w:eastAsia="ＭＳ 明朝" w:hAnsi="ＭＳ 明朝" w:hint="eastAsia"/>
                <w:sz w:val="22"/>
              </w:rPr>
              <w:t>生産・業務プロセスの改善</w:t>
            </w:r>
          </w:p>
        </w:tc>
        <w:tc>
          <w:tcPr>
            <w:tcW w:w="4815" w:type="dxa"/>
          </w:tcPr>
          <w:p w14:paraId="2E89CD62" w14:textId="776AD629" w:rsidR="00D53A76" w:rsidRPr="006D0C46" w:rsidRDefault="00D53A76" w:rsidP="006E438C">
            <w:pPr>
              <w:rPr>
                <w:rFonts w:ascii="ＭＳ 明朝" w:eastAsia="ＭＳ 明朝" w:hAnsi="ＭＳ 明朝"/>
                <w:sz w:val="22"/>
              </w:rPr>
            </w:pPr>
            <w:r w:rsidRPr="006D0C46">
              <w:rPr>
                <w:rFonts w:ascii="ＭＳ 明朝" w:eastAsia="ＭＳ 明朝" w:hAnsi="ＭＳ 明朝" w:hint="eastAsia"/>
                <w:sz w:val="22"/>
              </w:rPr>
              <w:t>生産管理</w:t>
            </w:r>
          </w:p>
        </w:tc>
      </w:tr>
      <w:tr w:rsidR="00D53A76" w:rsidRPr="006D0C46" w14:paraId="45645A2B" w14:textId="77777777" w:rsidTr="00220F3D">
        <w:trPr>
          <w:jc w:val="center"/>
        </w:trPr>
        <w:tc>
          <w:tcPr>
            <w:tcW w:w="2977" w:type="dxa"/>
            <w:vMerge/>
            <w:vAlign w:val="center"/>
          </w:tcPr>
          <w:p w14:paraId="701D3B58" w14:textId="77777777" w:rsidR="00D53A76" w:rsidRPr="006D0C46" w:rsidRDefault="00D53A76" w:rsidP="00220F3D">
            <w:pPr>
              <w:jc w:val="center"/>
              <w:rPr>
                <w:rFonts w:ascii="ＭＳ 明朝" w:eastAsia="ＭＳ 明朝" w:hAnsi="ＭＳ 明朝"/>
                <w:sz w:val="22"/>
              </w:rPr>
            </w:pPr>
          </w:p>
        </w:tc>
        <w:tc>
          <w:tcPr>
            <w:tcW w:w="4815" w:type="dxa"/>
          </w:tcPr>
          <w:p w14:paraId="082B5DCE" w14:textId="133840DE" w:rsidR="00D53A76" w:rsidRPr="006D0C46" w:rsidRDefault="00D53A76" w:rsidP="006E438C">
            <w:pPr>
              <w:rPr>
                <w:rFonts w:ascii="ＭＳ 明朝" w:eastAsia="ＭＳ 明朝" w:hAnsi="ＭＳ 明朝"/>
                <w:sz w:val="22"/>
              </w:rPr>
            </w:pPr>
            <w:r w:rsidRPr="006D0C46">
              <w:rPr>
                <w:rFonts w:ascii="ＭＳ 明朝" w:eastAsia="ＭＳ 明朝" w:hAnsi="ＭＳ 明朝" w:hint="eastAsia"/>
                <w:sz w:val="22"/>
              </w:rPr>
              <w:t>品質保証・管理</w:t>
            </w:r>
          </w:p>
        </w:tc>
      </w:tr>
      <w:tr w:rsidR="00D53A76" w:rsidRPr="006D0C46" w14:paraId="096FDDC9" w14:textId="77777777" w:rsidTr="00220F3D">
        <w:trPr>
          <w:jc w:val="center"/>
        </w:trPr>
        <w:tc>
          <w:tcPr>
            <w:tcW w:w="2977" w:type="dxa"/>
            <w:vMerge/>
            <w:vAlign w:val="center"/>
          </w:tcPr>
          <w:p w14:paraId="74E9075F" w14:textId="77777777" w:rsidR="00D53A76" w:rsidRPr="006D0C46" w:rsidRDefault="00D53A76" w:rsidP="00220F3D">
            <w:pPr>
              <w:jc w:val="center"/>
              <w:rPr>
                <w:rFonts w:ascii="ＭＳ 明朝" w:eastAsia="ＭＳ 明朝" w:hAnsi="ＭＳ 明朝"/>
                <w:sz w:val="22"/>
              </w:rPr>
            </w:pPr>
          </w:p>
        </w:tc>
        <w:tc>
          <w:tcPr>
            <w:tcW w:w="4815" w:type="dxa"/>
          </w:tcPr>
          <w:p w14:paraId="35E40E9F" w14:textId="2C7A8FBD" w:rsidR="00D53A76" w:rsidRPr="006D0C46" w:rsidRDefault="00D53A76" w:rsidP="006E438C">
            <w:pPr>
              <w:rPr>
                <w:rFonts w:ascii="ＭＳ 明朝" w:eastAsia="ＭＳ 明朝" w:hAnsi="ＭＳ 明朝"/>
                <w:sz w:val="22"/>
              </w:rPr>
            </w:pPr>
            <w:r w:rsidRPr="006D0C46">
              <w:rPr>
                <w:rFonts w:ascii="ＭＳ 明朝" w:eastAsia="ＭＳ 明朝" w:hAnsi="ＭＳ 明朝" w:hint="eastAsia"/>
                <w:sz w:val="22"/>
              </w:rPr>
              <w:t>流通・物流</w:t>
            </w:r>
          </w:p>
        </w:tc>
      </w:tr>
      <w:tr w:rsidR="00D53A76" w:rsidRPr="006D0C46" w14:paraId="2220631B" w14:textId="77777777" w:rsidTr="00220F3D">
        <w:trPr>
          <w:jc w:val="center"/>
        </w:trPr>
        <w:tc>
          <w:tcPr>
            <w:tcW w:w="2977" w:type="dxa"/>
            <w:vMerge/>
            <w:vAlign w:val="center"/>
          </w:tcPr>
          <w:p w14:paraId="090E9795" w14:textId="77777777" w:rsidR="00D53A76" w:rsidRPr="006D0C46" w:rsidRDefault="00D53A76" w:rsidP="00220F3D">
            <w:pPr>
              <w:jc w:val="center"/>
              <w:rPr>
                <w:rFonts w:ascii="ＭＳ 明朝" w:eastAsia="ＭＳ 明朝" w:hAnsi="ＭＳ 明朝"/>
                <w:sz w:val="22"/>
              </w:rPr>
            </w:pPr>
          </w:p>
        </w:tc>
        <w:tc>
          <w:tcPr>
            <w:tcW w:w="4815" w:type="dxa"/>
          </w:tcPr>
          <w:p w14:paraId="239C19C6" w14:textId="2ACCACD1" w:rsidR="00D53A76" w:rsidRPr="006D0C46" w:rsidRDefault="00D53A76" w:rsidP="006E438C">
            <w:pPr>
              <w:rPr>
                <w:rFonts w:ascii="ＭＳ 明朝" w:eastAsia="ＭＳ 明朝" w:hAnsi="ＭＳ 明朝"/>
                <w:sz w:val="22"/>
              </w:rPr>
            </w:pPr>
            <w:r w:rsidRPr="006D0C46">
              <w:rPr>
                <w:rFonts w:ascii="ＭＳ 明朝" w:eastAsia="ＭＳ 明朝" w:hAnsi="ＭＳ 明朝" w:hint="eastAsia"/>
                <w:sz w:val="22"/>
              </w:rPr>
              <w:t>バックオフィス</w:t>
            </w:r>
          </w:p>
        </w:tc>
      </w:tr>
      <w:tr w:rsidR="00D53A76" w:rsidRPr="006D0C46" w14:paraId="6734AABB" w14:textId="77777777" w:rsidTr="00220F3D">
        <w:trPr>
          <w:jc w:val="center"/>
        </w:trPr>
        <w:tc>
          <w:tcPr>
            <w:tcW w:w="2977" w:type="dxa"/>
            <w:vMerge w:val="restart"/>
            <w:vAlign w:val="center"/>
          </w:tcPr>
          <w:p w14:paraId="3804A162" w14:textId="5F7935F7" w:rsidR="00D53A76" w:rsidRPr="006D0C46" w:rsidRDefault="00D53A76" w:rsidP="00D53A76">
            <w:pPr>
              <w:jc w:val="center"/>
              <w:rPr>
                <w:rFonts w:ascii="ＭＳ 明朝" w:eastAsia="ＭＳ 明朝" w:hAnsi="ＭＳ 明朝"/>
                <w:sz w:val="22"/>
              </w:rPr>
            </w:pPr>
            <w:r>
              <w:rPr>
                <w:rFonts w:ascii="ＭＳ 明朝" w:eastAsia="ＭＳ 明朝" w:hAnsi="ＭＳ 明朝" w:hint="eastAsia"/>
                <w:sz w:val="22"/>
              </w:rPr>
              <w:t>横断的課題</w:t>
            </w:r>
          </w:p>
        </w:tc>
        <w:tc>
          <w:tcPr>
            <w:tcW w:w="4815" w:type="dxa"/>
          </w:tcPr>
          <w:p w14:paraId="4F86C86B" w14:textId="0FD9F7D0" w:rsidR="00D53A76" w:rsidRPr="006D0C46" w:rsidRDefault="00D53A76" w:rsidP="006E438C">
            <w:pPr>
              <w:rPr>
                <w:rFonts w:ascii="ＭＳ 明朝" w:eastAsia="ＭＳ 明朝" w:hAnsi="ＭＳ 明朝"/>
                <w:sz w:val="22"/>
              </w:rPr>
            </w:pPr>
            <w:r w:rsidRPr="006D0C46">
              <w:rPr>
                <w:rFonts w:ascii="ＭＳ 明朝" w:eastAsia="ＭＳ 明朝" w:hAnsi="ＭＳ 明朝" w:hint="eastAsia"/>
                <w:sz w:val="22"/>
              </w:rPr>
              <w:t>組織マネジメント</w:t>
            </w:r>
          </w:p>
        </w:tc>
      </w:tr>
      <w:tr w:rsidR="00D53A76" w:rsidRPr="006D0C46" w14:paraId="4BF15E28" w14:textId="77777777" w:rsidTr="00220F3D">
        <w:trPr>
          <w:jc w:val="center"/>
        </w:trPr>
        <w:tc>
          <w:tcPr>
            <w:tcW w:w="2977" w:type="dxa"/>
            <w:vMerge/>
            <w:vAlign w:val="center"/>
          </w:tcPr>
          <w:p w14:paraId="0D956A04" w14:textId="77777777" w:rsidR="00D53A76" w:rsidRPr="006D0C46" w:rsidRDefault="00D53A76" w:rsidP="00220F3D">
            <w:pPr>
              <w:jc w:val="center"/>
              <w:rPr>
                <w:rFonts w:ascii="ＭＳ 明朝" w:eastAsia="ＭＳ 明朝" w:hAnsi="ＭＳ 明朝"/>
                <w:sz w:val="22"/>
              </w:rPr>
            </w:pPr>
          </w:p>
        </w:tc>
        <w:tc>
          <w:tcPr>
            <w:tcW w:w="4815" w:type="dxa"/>
          </w:tcPr>
          <w:p w14:paraId="6A86A418" w14:textId="24AFF6A2" w:rsidR="00D53A76" w:rsidRPr="006D0C46" w:rsidRDefault="00D53A76" w:rsidP="006E438C">
            <w:pPr>
              <w:rPr>
                <w:rFonts w:ascii="ＭＳ 明朝" w:eastAsia="ＭＳ 明朝" w:hAnsi="ＭＳ 明朝"/>
                <w:sz w:val="22"/>
              </w:rPr>
            </w:pPr>
            <w:r w:rsidRPr="006D0C46">
              <w:rPr>
                <w:rFonts w:ascii="ＭＳ 明朝" w:eastAsia="ＭＳ 明朝" w:hAnsi="ＭＳ 明朝" w:hint="eastAsia"/>
                <w:sz w:val="22"/>
              </w:rPr>
              <w:t>生涯キャリア形成</w:t>
            </w:r>
          </w:p>
        </w:tc>
      </w:tr>
      <w:tr w:rsidR="00D53A76" w:rsidRPr="006D0C46" w14:paraId="4FE3F2DD" w14:textId="77777777" w:rsidTr="00220F3D">
        <w:trPr>
          <w:jc w:val="center"/>
        </w:trPr>
        <w:tc>
          <w:tcPr>
            <w:tcW w:w="2977" w:type="dxa"/>
            <w:vAlign w:val="center"/>
          </w:tcPr>
          <w:p w14:paraId="75E28905" w14:textId="31873246" w:rsidR="00D53A76" w:rsidRPr="006D0C46" w:rsidRDefault="00D53A76" w:rsidP="00D53A76">
            <w:pPr>
              <w:spacing w:line="240" w:lineRule="atLeast"/>
              <w:jc w:val="center"/>
              <w:rPr>
                <w:rFonts w:ascii="ＭＳ 明朝" w:eastAsia="ＭＳ 明朝" w:hAnsi="ＭＳ 明朝"/>
                <w:sz w:val="22"/>
              </w:rPr>
            </w:pPr>
            <w:r>
              <w:rPr>
                <w:rFonts w:ascii="ＭＳ 明朝" w:eastAsia="ＭＳ 明朝" w:hAnsi="ＭＳ 明朝" w:hint="eastAsia"/>
                <w:sz w:val="22"/>
              </w:rPr>
              <w:t>売上げ増加</w:t>
            </w:r>
          </w:p>
        </w:tc>
        <w:tc>
          <w:tcPr>
            <w:tcW w:w="4815" w:type="dxa"/>
          </w:tcPr>
          <w:p w14:paraId="5E596F5C" w14:textId="77777777" w:rsidR="00220F3D" w:rsidRDefault="00D53A76" w:rsidP="006E438C">
            <w:pPr>
              <w:spacing w:line="240" w:lineRule="atLeast"/>
              <w:rPr>
                <w:rFonts w:ascii="ＭＳ 明朝" w:eastAsia="ＭＳ 明朝" w:hAnsi="ＭＳ 明朝"/>
                <w:sz w:val="22"/>
              </w:rPr>
            </w:pPr>
            <w:r w:rsidRPr="006D0C46">
              <w:rPr>
                <w:rFonts w:ascii="ＭＳ 明朝" w:eastAsia="ＭＳ 明朝" w:hAnsi="ＭＳ 明朝" w:hint="eastAsia"/>
                <w:sz w:val="22"/>
              </w:rPr>
              <w:t>営業・販売、マーケティング、企画・価格、</w:t>
            </w:r>
          </w:p>
          <w:p w14:paraId="05B61407" w14:textId="35D5EE37" w:rsidR="00D53A76" w:rsidRPr="006D0C46" w:rsidRDefault="00D53A76" w:rsidP="006E438C">
            <w:pPr>
              <w:spacing w:line="240" w:lineRule="atLeast"/>
              <w:rPr>
                <w:rFonts w:ascii="ＭＳ 明朝" w:eastAsia="ＭＳ 明朝" w:hAnsi="ＭＳ 明朝"/>
                <w:sz w:val="22"/>
              </w:rPr>
            </w:pPr>
            <w:r w:rsidRPr="006D0C46">
              <w:rPr>
                <w:rFonts w:ascii="ＭＳ 明朝" w:eastAsia="ＭＳ 明朝" w:hAnsi="ＭＳ 明朝" w:hint="eastAsia"/>
                <w:sz w:val="22"/>
              </w:rPr>
              <w:t>プロモーション</w:t>
            </w:r>
            <w:r w:rsidR="00804DC9">
              <w:rPr>
                <w:rFonts w:ascii="ＭＳ 明朝" w:eastAsia="ＭＳ 明朝" w:hAnsi="ＭＳ 明朝" w:hint="eastAsia"/>
                <w:sz w:val="22"/>
              </w:rPr>
              <w:t>（※）</w:t>
            </w:r>
          </w:p>
        </w:tc>
      </w:tr>
      <w:tr w:rsidR="00D53A76" w:rsidRPr="006D0C46" w14:paraId="0CA9BEEB" w14:textId="77777777" w:rsidTr="00220F3D">
        <w:trPr>
          <w:jc w:val="center"/>
        </w:trPr>
        <w:tc>
          <w:tcPr>
            <w:tcW w:w="2977" w:type="dxa"/>
            <w:vMerge w:val="restart"/>
            <w:vAlign w:val="center"/>
          </w:tcPr>
          <w:p w14:paraId="7E91C25B" w14:textId="600572D0" w:rsidR="00D53A76" w:rsidRPr="006D0C46" w:rsidRDefault="00D53A76" w:rsidP="00D53A76">
            <w:pPr>
              <w:spacing w:line="240" w:lineRule="atLeast"/>
              <w:jc w:val="center"/>
              <w:rPr>
                <w:rFonts w:ascii="ＭＳ 明朝" w:eastAsia="ＭＳ 明朝" w:hAnsi="ＭＳ 明朝"/>
                <w:sz w:val="22"/>
              </w:rPr>
            </w:pPr>
            <w:r>
              <w:rPr>
                <w:rFonts w:ascii="ＭＳ 明朝" w:eastAsia="ＭＳ 明朝" w:hAnsi="ＭＳ 明朝" w:hint="eastAsia"/>
                <w:sz w:val="22"/>
              </w:rPr>
              <w:t>IT業務改善</w:t>
            </w:r>
          </w:p>
        </w:tc>
        <w:tc>
          <w:tcPr>
            <w:tcW w:w="4815" w:type="dxa"/>
          </w:tcPr>
          <w:p w14:paraId="76E8F60D" w14:textId="0EAF8519" w:rsidR="00D53A76" w:rsidRPr="006D0C46" w:rsidRDefault="00D53A76" w:rsidP="006E438C">
            <w:pPr>
              <w:spacing w:line="240" w:lineRule="atLeast"/>
              <w:rPr>
                <w:rFonts w:ascii="ＭＳ 明朝" w:eastAsia="ＭＳ 明朝" w:hAnsi="ＭＳ 明朝"/>
                <w:sz w:val="22"/>
              </w:rPr>
            </w:pPr>
            <w:r w:rsidRPr="006D0C46">
              <w:rPr>
                <w:rFonts w:ascii="ＭＳ 明朝" w:eastAsia="ＭＳ 明朝" w:hAnsi="ＭＳ 明朝" w:hint="eastAsia"/>
                <w:sz w:val="22"/>
              </w:rPr>
              <w:t>ネットワーク</w:t>
            </w:r>
          </w:p>
        </w:tc>
      </w:tr>
      <w:tr w:rsidR="00D53A76" w:rsidRPr="006D0C46" w14:paraId="050651BF" w14:textId="77777777" w:rsidTr="00220F3D">
        <w:trPr>
          <w:jc w:val="center"/>
        </w:trPr>
        <w:tc>
          <w:tcPr>
            <w:tcW w:w="2977" w:type="dxa"/>
            <w:vMerge/>
          </w:tcPr>
          <w:p w14:paraId="21F20D0D" w14:textId="77777777" w:rsidR="00D53A76" w:rsidRPr="006D0C46" w:rsidRDefault="00D53A76" w:rsidP="006E438C">
            <w:pPr>
              <w:spacing w:line="240" w:lineRule="atLeast"/>
              <w:rPr>
                <w:rFonts w:ascii="ＭＳ 明朝" w:eastAsia="ＭＳ 明朝" w:hAnsi="ＭＳ 明朝"/>
                <w:sz w:val="22"/>
              </w:rPr>
            </w:pPr>
          </w:p>
        </w:tc>
        <w:tc>
          <w:tcPr>
            <w:tcW w:w="4815" w:type="dxa"/>
          </w:tcPr>
          <w:p w14:paraId="670DFC29" w14:textId="1D708EBB" w:rsidR="00D53A76" w:rsidRPr="006D0C46" w:rsidRDefault="00D53A76" w:rsidP="006E438C">
            <w:pPr>
              <w:spacing w:line="240" w:lineRule="atLeast"/>
              <w:rPr>
                <w:rFonts w:ascii="ＭＳ 明朝" w:eastAsia="ＭＳ 明朝" w:hAnsi="ＭＳ 明朝"/>
                <w:sz w:val="22"/>
              </w:rPr>
            </w:pPr>
            <w:r w:rsidRPr="006D0C46">
              <w:rPr>
                <w:rFonts w:ascii="ＭＳ 明朝" w:eastAsia="ＭＳ 明朝" w:hAnsi="ＭＳ 明朝" w:hint="eastAsia"/>
                <w:sz w:val="22"/>
              </w:rPr>
              <w:t>データ活用、情報発信</w:t>
            </w:r>
            <w:r w:rsidR="00804DC9">
              <w:rPr>
                <w:rFonts w:ascii="ＭＳ 明朝" w:eastAsia="ＭＳ 明朝" w:hAnsi="ＭＳ 明朝" w:hint="eastAsia"/>
                <w:sz w:val="22"/>
              </w:rPr>
              <w:t>（※）</w:t>
            </w:r>
          </w:p>
        </w:tc>
      </w:tr>
      <w:tr w:rsidR="00D53A76" w:rsidRPr="006D0C46" w14:paraId="02F2C0C7" w14:textId="77777777" w:rsidTr="00220F3D">
        <w:trPr>
          <w:jc w:val="center"/>
        </w:trPr>
        <w:tc>
          <w:tcPr>
            <w:tcW w:w="2977" w:type="dxa"/>
            <w:vMerge/>
          </w:tcPr>
          <w:p w14:paraId="2EE2DD53" w14:textId="77777777" w:rsidR="00D53A76" w:rsidRPr="006D0C46" w:rsidRDefault="00D53A76" w:rsidP="006E438C">
            <w:pPr>
              <w:spacing w:line="240" w:lineRule="atLeast"/>
              <w:rPr>
                <w:rFonts w:ascii="ＭＳ 明朝" w:eastAsia="ＭＳ 明朝" w:hAnsi="ＭＳ 明朝"/>
                <w:sz w:val="22"/>
              </w:rPr>
            </w:pPr>
          </w:p>
        </w:tc>
        <w:tc>
          <w:tcPr>
            <w:tcW w:w="4815" w:type="dxa"/>
          </w:tcPr>
          <w:p w14:paraId="5E7AC674" w14:textId="08325CA5" w:rsidR="00D53A76" w:rsidRPr="006D0C46" w:rsidRDefault="00D53A76" w:rsidP="006E438C">
            <w:pPr>
              <w:spacing w:line="240" w:lineRule="atLeast"/>
              <w:rPr>
                <w:rFonts w:ascii="ＭＳ 明朝" w:eastAsia="ＭＳ 明朝" w:hAnsi="ＭＳ 明朝"/>
                <w:sz w:val="22"/>
              </w:rPr>
            </w:pPr>
            <w:r w:rsidRPr="006D0C46">
              <w:rPr>
                <w:rFonts w:ascii="ＭＳ 明朝" w:eastAsia="ＭＳ 明朝" w:hAnsi="ＭＳ 明朝" w:hint="eastAsia"/>
                <w:sz w:val="22"/>
              </w:rPr>
              <w:t>倫理・セキュリティ</w:t>
            </w:r>
          </w:p>
        </w:tc>
      </w:tr>
    </w:tbl>
    <w:p w14:paraId="35DA34C3" w14:textId="581BBF8F" w:rsidR="006D0C46" w:rsidRDefault="00804DC9" w:rsidP="00804DC9">
      <w:pPr>
        <w:ind w:leftChars="114" w:left="239" w:firstLineChars="136" w:firstLine="326"/>
        <w:rPr>
          <w:rFonts w:ascii="ＭＳ 明朝" w:eastAsia="ＭＳ 明朝" w:hAnsi="ＭＳ 明朝"/>
          <w:sz w:val="24"/>
          <w:szCs w:val="24"/>
        </w:rPr>
      </w:pPr>
      <w:r>
        <w:rPr>
          <w:rFonts w:ascii="ＭＳ 明朝" w:eastAsia="ＭＳ 明朝" w:hAnsi="ＭＳ 明朝" w:hint="eastAsia"/>
          <w:sz w:val="24"/>
          <w:szCs w:val="24"/>
        </w:rPr>
        <w:lastRenderedPageBreak/>
        <w:t>（※）「売上げ増加」の各訓練分野、「IT業務改善」の「データ活用」及び「情報発信」分野については、募集・登録時に同一の訓練分野として扱うこと。</w:t>
      </w:r>
    </w:p>
    <w:p w14:paraId="3B90BB93" w14:textId="77777777" w:rsidR="00804DC9" w:rsidRPr="006D0C46" w:rsidRDefault="00804DC9" w:rsidP="00804DC9">
      <w:pPr>
        <w:ind w:leftChars="114" w:left="239" w:firstLineChars="136" w:firstLine="326"/>
        <w:rPr>
          <w:rFonts w:ascii="ＭＳ 明朝" w:eastAsia="ＭＳ 明朝" w:hAnsi="ＭＳ 明朝"/>
          <w:sz w:val="24"/>
          <w:szCs w:val="24"/>
        </w:rPr>
      </w:pPr>
    </w:p>
    <w:p w14:paraId="0F26E59A" w14:textId="77777777" w:rsidR="006D0C46" w:rsidRPr="006D0C46" w:rsidRDefault="006D0C46" w:rsidP="006D0C46">
      <w:pPr>
        <w:rPr>
          <w:rFonts w:ascii="ＭＳ 明朝" w:eastAsia="ＭＳ 明朝" w:hAnsi="ＭＳ 明朝"/>
          <w:sz w:val="24"/>
          <w:szCs w:val="24"/>
        </w:rPr>
      </w:pPr>
      <w:r w:rsidRPr="00866FEF">
        <w:rPr>
          <w:rFonts w:ascii="ＭＳ 明朝" w:eastAsia="ＭＳ 明朝" w:hAnsi="ＭＳ 明朝" w:hint="eastAsia"/>
          <w:sz w:val="24"/>
          <w:szCs w:val="24"/>
        </w:rPr>
        <w:t>３　実施機関要件</w:t>
      </w:r>
    </w:p>
    <w:p w14:paraId="6242F75F" w14:textId="412359C5" w:rsidR="006D0C46" w:rsidRDefault="00F52FB1" w:rsidP="006D0C46">
      <w:pPr>
        <w:ind w:leftChars="100" w:left="210" w:firstLineChars="100" w:firstLine="240"/>
        <w:rPr>
          <w:rFonts w:ascii="ＭＳ 明朝" w:eastAsia="ＭＳ 明朝" w:hAnsi="ＭＳ 明朝"/>
          <w:sz w:val="24"/>
          <w:szCs w:val="24"/>
        </w:rPr>
      </w:pPr>
      <w:r w:rsidRPr="00E378F7">
        <w:rPr>
          <w:rFonts w:ascii="ＭＳ 明朝" w:eastAsia="ＭＳ 明朝" w:hAnsi="ＭＳ 明朝" w:hint="eastAsia"/>
          <w:sz w:val="24"/>
          <w:szCs w:val="24"/>
        </w:rPr>
        <w:t>奈良</w:t>
      </w:r>
      <w:r w:rsidR="006D0C46" w:rsidRPr="006D0C46">
        <w:rPr>
          <w:rFonts w:ascii="ＭＳ 明朝" w:eastAsia="ＭＳ 明朝" w:hAnsi="ＭＳ 明朝" w:hint="eastAsia"/>
          <w:sz w:val="24"/>
          <w:szCs w:val="24"/>
        </w:rPr>
        <w:t>県における生産性訓練の実施機関は、生産性訓練の趣旨・目的や業務内容を理解し、かつ、以下の（１）から（</w:t>
      </w:r>
      <w:r w:rsidR="00791B2A">
        <w:rPr>
          <w:rFonts w:ascii="ＭＳ 明朝" w:eastAsia="ＭＳ 明朝" w:hAnsi="ＭＳ 明朝" w:hint="eastAsia"/>
          <w:sz w:val="24"/>
          <w:szCs w:val="24"/>
        </w:rPr>
        <w:t>９</w:t>
      </w:r>
      <w:r w:rsidR="006D0C46" w:rsidRPr="006D0C46">
        <w:rPr>
          <w:rFonts w:ascii="ＭＳ 明朝" w:eastAsia="ＭＳ 明朝" w:hAnsi="ＭＳ 明朝" w:hint="eastAsia"/>
          <w:sz w:val="24"/>
          <w:szCs w:val="24"/>
        </w:rPr>
        <w:t>）までに掲げる条件を満たす者であること。</w:t>
      </w:r>
    </w:p>
    <w:p w14:paraId="3E18DAB8" w14:textId="7DF4158D" w:rsidR="006D0C46" w:rsidRPr="006D0C46" w:rsidRDefault="006D0C46" w:rsidP="006D0C46">
      <w:pPr>
        <w:ind w:leftChars="100" w:left="210" w:firstLineChars="100" w:firstLine="240"/>
        <w:rPr>
          <w:rFonts w:ascii="ＭＳ 明朝" w:eastAsia="ＭＳ 明朝" w:hAnsi="ＭＳ 明朝"/>
          <w:sz w:val="24"/>
          <w:szCs w:val="24"/>
        </w:rPr>
      </w:pPr>
      <w:r w:rsidRPr="006D0C46">
        <w:rPr>
          <w:rFonts w:ascii="ＭＳ 明朝" w:eastAsia="ＭＳ 明朝" w:hAnsi="ＭＳ 明朝" w:hint="eastAsia"/>
          <w:sz w:val="24"/>
          <w:szCs w:val="24"/>
        </w:rPr>
        <w:t>さらに、生産性訓練の同時双方向通信（通信の方法により、受講者と講師</w:t>
      </w:r>
      <w:r w:rsidR="00804DC9">
        <w:rPr>
          <w:rFonts w:ascii="ＭＳ 明朝" w:eastAsia="ＭＳ 明朝" w:hAnsi="ＭＳ 明朝" w:hint="eastAsia"/>
          <w:sz w:val="24"/>
          <w:szCs w:val="24"/>
        </w:rPr>
        <w:t>との間</w:t>
      </w:r>
      <w:r w:rsidRPr="006D0C46">
        <w:rPr>
          <w:rFonts w:ascii="ＭＳ 明朝" w:eastAsia="ＭＳ 明朝" w:hAnsi="ＭＳ 明朝" w:hint="eastAsia"/>
          <w:sz w:val="24"/>
          <w:szCs w:val="24"/>
        </w:rPr>
        <w:t>及び受講者と受講者</w:t>
      </w:r>
      <w:r w:rsidR="00804DC9">
        <w:rPr>
          <w:rFonts w:ascii="ＭＳ 明朝" w:eastAsia="ＭＳ 明朝" w:hAnsi="ＭＳ 明朝" w:hint="eastAsia"/>
          <w:sz w:val="24"/>
          <w:szCs w:val="24"/>
        </w:rPr>
        <w:t>との間</w:t>
      </w:r>
      <w:r w:rsidRPr="006D0C46">
        <w:rPr>
          <w:rFonts w:ascii="ＭＳ 明朝" w:eastAsia="ＭＳ 明朝" w:hAnsi="ＭＳ 明朝" w:hint="eastAsia"/>
          <w:sz w:val="24"/>
          <w:szCs w:val="24"/>
        </w:rPr>
        <w:t>が、映像と音声により</w:t>
      </w:r>
      <w:r w:rsidR="00B23731">
        <w:rPr>
          <w:rFonts w:ascii="ＭＳ 明朝" w:eastAsia="ＭＳ 明朝" w:hAnsi="ＭＳ 明朝" w:hint="eastAsia"/>
          <w:sz w:val="24"/>
          <w:szCs w:val="24"/>
        </w:rPr>
        <w:t>、</w:t>
      </w:r>
      <w:r w:rsidRPr="006D0C46">
        <w:rPr>
          <w:rFonts w:ascii="ＭＳ 明朝" w:eastAsia="ＭＳ 明朝" w:hAnsi="ＭＳ 明朝" w:hint="eastAsia"/>
          <w:sz w:val="24"/>
          <w:szCs w:val="24"/>
        </w:rPr>
        <w:t>常時お互いにやりとりができること。以下同じ）による訓練コース（以下「オンラインコース」という。）を実施できる実施機関は、以下の（1</w:t>
      </w:r>
      <w:r w:rsidR="00791B2A">
        <w:rPr>
          <w:rFonts w:ascii="ＭＳ 明朝" w:eastAsia="ＭＳ 明朝" w:hAnsi="ＭＳ 明朝"/>
          <w:sz w:val="24"/>
          <w:szCs w:val="24"/>
        </w:rPr>
        <w:t>0</w:t>
      </w:r>
      <w:r w:rsidRPr="006D0C46">
        <w:rPr>
          <w:rFonts w:ascii="ＭＳ 明朝" w:eastAsia="ＭＳ 明朝" w:hAnsi="ＭＳ 明朝" w:hint="eastAsia"/>
          <w:sz w:val="24"/>
          <w:szCs w:val="24"/>
        </w:rPr>
        <w:t>）及び（1</w:t>
      </w:r>
      <w:r w:rsidR="00791B2A">
        <w:rPr>
          <w:rFonts w:ascii="ＭＳ 明朝" w:eastAsia="ＭＳ 明朝" w:hAnsi="ＭＳ 明朝"/>
          <w:sz w:val="24"/>
          <w:szCs w:val="24"/>
        </w:rPr>
        <w:t>1</w:t>
      </w:r>
      <w:r w:rsidRPr="006D0C46">
        <w:rPr>
          <w:rFonts w:ascii="ＭＳ 明朝" w:eastAsia="ＭＳ 明朝" w:hAnsi="ＭＳ 明朝" w:hint="eastAsia"/>
          <w:sz w:val="24"/>
          <w:szCs w:val="24"/>
        </w:rPr>
        <w:t>）に掲げる条件を満たす者（以下「オンライン実施機関」という。）であること。</w:t>
      </w:r>
    </w:p>
    <w:p w14:paraId="5A8B8B33" w14:textId="77777777" w:rsidR="006D0C46" w:rsidRPr="006D0C46" w:rsidRDefault="006D0C46" w:rsidP="006D0C46">
      <w:pPr>
        <w:rPr>
          <w:rFonts w:ascii="ＭＳ 明朝" w:eastAsia="ＭＳ 明朝" w:hAnsi="ＭＳ 明朝"/>
          <w:sz w:val="24"/>
          <w:szCs w:val="24"/>
        </w:rPr>
      </w:pPr>
      <w:r w:rsidRPr="006D0C46">
        <w:rPr>
          <w:rFonts w:ascii="ＭＳ 明朝" w:eastAsia="ＭＳ 明朝" w:hAnsi="ＭＳ 明朝" w:hint="eastAsia"/>
          <w:sz w:val="24"/>
          <w:szCs w:val="24"/>
        </w:rPr>
        <w:t>（１）法人格を有する者であること。</w:t>
      </w:r>
    </w:p>
    <w:p w14:paraId="366812DF" w14:textId="77777777" w:rsidR="006D0C46" w:rsidRPr="006D0C46" w:rsidRDefault="006D0C46" w:rsidP="006D0C46">
      <w:pPr>
        <w:ind w:left="480" w:hangingChars="200" w:hanging="480"/>
        <w:rPr>
          <w:rFonts w:ascii="ＭＳ 明朝" w:eastAsia="ＭＳ 明朝" w:hAnsi="ＭＳ 明朝"/>
          <w:sz w:val="24"/>
          <w:szCs w:val="24"/>
        </w:rPr>
      </w:pPr>
      <w:r w:rsidRPr="006D0C46">
        <w:rPr>
          <w:rFonts w:ascii="ＭＳ 明朝" w:eastAsia="ＭＳ 明朝" w:hAnsi="ＭＳ 明朝" w:hint="eastAsia"/>
          <w:sz w:val="24"/>
          <w:szCs w:val="24"/>
        </w:rPr>
        <w:t>（２）国、地方公共団体、独立行政法人又は地方独立行政法人でない者であること。</w:t>
      </w:r>
    </w:p>
    <w:p w14:paraId="51A8CBB4" w14:textId="77777777" w:rsidR="006D0C46" w:rsidRPr="006D0C46" w:rsidRDefault="006D0C46" w:rsidP="006D0C46">
      <w:pPr>
        <w:ind w:left="480" w:hangingChars="200" w:hanging="480"/>
        <w:rPr>
          <w:rFonts w:ascii="ＭＳ 明朝" w:eastAsia="ＭＳ 明朝" w:hAnsi="ＭＳ 明朝"/>
          <w:sz w:val="24"/>
          <w:szCs w:val="24"/>
        </w:rPr>
      </w:pPr>
      <w:r w:rsidRPr="006D0C46">
        <w:rPr>
          <w:rFonts w:ascii="ＭＳ 明朝" w:eastAsia="ＭＳ 明朝" w:hAnsi="ＭＳ 明朝" w:hint="eastAsia"/>
          <w:sz w:val="24"/>
          <w:szCs w:val="24"/>
        </w:rPr>
        <w:t>（３）訓練に関する事務を担当する者（講師との兼務は不可。以下「事務担当者」という。）を１名以上配置し、かつ、個人情報を適切に管理し、個人の権利利益を侵害することなく業務を実施できる者であること。</w:t>
      </w:r>
    </w:p>
    <w:p w14:paraId="539B984C" w14:textId="22BCE41C" w:rsidR="006D0C46" w:rsidRPr="006D0C46" w:rsidRDefault="006D0C46" w:rsidP="006D0C46">
      <w:pPr>
        <w:ind w:left="480" w:hangingChars="200" w:hanging="480"/>
        <w:rPr>
          <w:rFonts w:ascii="ＭＳ 明朝" w:eastAsia="ＭＳ 明朝" w:hAnsi="ＭＳ 明朝"/>
          <w:sz w:val="24"/>
          <w:szCs w:val="24"/>
        </w:rPr>
      </w:pPr>
      <w:r w:rsidRPr="006D0C46">
        <w:rPr>
          <w:rFonts w:ascii="ＭＳ 明朝" w:eastAsia="ＭＳ 明朝" w:hAnsi="ＭＳ 明朝" w:hint="eastAsia"/>
          <w:sz w:val="24"/>
          <w:szCs w:val="24"/>
        </w:rPr>
        <w:t>（４）</w:t>
      </w:r>
      <w:r w:rsidR="004557F3">
        <w:rPr>
          <w:rFonts w:ascii="ＭＳ 明朝" w:eastAsia="ＭＳ 明朝" w:hAnsi="ＭＳ 明朝" w:hint="eastAsia"/>
          <w:sz w:val="24"/>
          <w:szCs w:val="24"/>
        </w:rPr>
        <w:t>生産性向上支援訓練実施機関</w:t>
      </w:r>
      <w:r w:rsidRPr="006D0C46">
        <w:rPr>
          <w:rFonts w:ascii="ＭＳ 明朝" w:eastAsia="ＭＳ 明朝" w:hAnsi="ＭＳ 明朝" w:hint="eastAsia"/>
          <w:sz w:val="24"/>
          <w:szCs w:val="24"/>
        </w:rPr>
        <w:t>登録申請書</w:t>
      </w:r>
      <w:r w:rsidR="004557F3">
        <w:rPr>
          <w:rFonts w:ascii="ＭＳ 明朝" w:eastAsia="ＭＳ 明朝" w:hAnsi="ＭＳ 明朝" w:hint="eastAsia"/>
          <w:sz w:val="24"/>
          <w:szCs w:val="24"/>
        </w:rPr>
        <w:t>（以下「登録申請書」という。）の</w:t>
      </w:r>
      <w:r w:rsidRPr="006D0C46">
        <w:rPr>
          <w:rFonts w:ascii="ＭＳ 明朝" w:eastAsia="ＭＳ 明朝" w:hAnsi="ＭＳ 明朝" w:hint="eastAsia"/>
          <w:sz w:val="24"/>
          <w:szCs w:val="24"/>
        </w:rPr>
        <w:t>提出日から遡って</w:t>
      </w:r>
      <w:r w:rsidR="00E378F7" w:rsidRPr="00E378F7">
        <w:rPr>
          <w:rFonts w:ascii="ＭＳ 明朝" w:eastAsia="ＭＳ 明朝" w:hAnsi="ＭＳ 明朝" w:hint="eastAsia"/>
          <w:sz w:val="24"/>
          <w:szCs w:val="24"/>
        </w:rPr>
        <w:t>３</w:t>
      </w:r>
      <w:r w:rsidRPr="00E378F7">
        <w:rPr>
          <w:rFonts w:ascii="ＭＳ 明朝" w:eastAsia="ＭＳ 明朝" w:hAnsi="ＭＳ 明朝" w:hint="eastAsia"/>
          <w:sz w:val="24"/>
          <w:szCs w:val="24"/>
        </w:rPr>
        <w:t>年</w:t>
      </w:r>
      <w:r w:rsidRPr="006D0C46">
        <w:rPr>
          <w:rFonts w:ascii="ＭＳ 明朝" w:eastAsia="ＭＳ 明朝" w:hAnsi="ＭＳ 明朝" w:hint="eastAsia"/>
          <w:sz w:val="24"/>
          <w:szCs w:val="24"/>
        </w:rPr>
        <w:t>以内に、申請する訓練分野の</w:t>
      </w:r>
      <w:r w:rsidR="001B765B">
        <w:rPr>
          <w:rFonts w:ascii="ＭＳ 明朝" w:eastAsia="ＭＳ 明朝" w:hAnsi="ＭＳ 明朝" w:hint="eastAsia"/>
          <w:sz w:val="24"/>
          <w:szCs w:val="24"/>
        </w:rPr>
        <w:t>カリキュラム</w:t>
      </w:r>
      <w:r w:rsidRPr="006D0C46">
        <w:rPr>
          <w:rFonts w:ascii="ＭＳ 明朝" w:eastAsia="ＭＳ 明朝" w:hAnsi="ＭＳ 明朝" w:hint="eastAsia"/>
          <w:sz w:val="24"/>
          <w:szCs w:val="24"/>
        </w:rPr>
        <w:t>モデルに関連した内容の職業訓練（Off-JTで実施される職業能力の開発及び向上の促進のための訓練をいう。）を、自社従業員以外の者に対して１コース以上実施した実績を有しており、安定した事業運営が可能と認められる者であること。</w:t>
      </w:r>
    </w:p>
    <w:p w14:paraId="132E88A2" w14:textId="14944BBC" w:rsidR="006D0C46" w:rsidRPr="006D0C46" w:rsidRDefault="006D0C46" w:rsidP="006D0C46">
      <w:pPr>
        <w:ind w:left="480" w:hangingChars="200" w:hanging="480"/>
        <w:rPr>
          <w:rFonts w:ascii="ＭＳ 明朝" w:eastAsia="ＭＳ 明朝" w:hAnsi="ＭＳ 明朝"/>
          <w:sz w:val="24"/>
          <w:szCs w:val="24"/>
        </w:rPr>
      </w:pPr>
      <w:r w:rsidRPr="006D0C46">
        <w:rPr>
          <w:rFonts w:ascii="ＭＳ 明朝" w:eastAsia="ＭＳ 明朝" w:hAnsi="ＭＳ 明朝" w:hint="eastAsia"/>
          <w:sz w:val="24"/>
          <w:szCs w:val="24"/>
        </w:rPr>
        <w:t>（５）利用事業主等が抱える人材育成上の課題やニーズを踏まえ、カリキュラム</w:t>
      </w:r>
      <w:r w:rsidR="004557F3">
        <w:rPr>
          <w:rFonts w:ascii="ＭＳ 明朝" w:eastAsia="ＭＳ 明朝" w:hAnsi="ＭＳ 明朝" w:hint="eastAsia"/>
          <w:sz w:val="24"/>
          <w:szCs w:val="24"/>
        </w:rPr>
        <w:t>モデル</w:t>
      </w:r>
      <w:r w:rsidRPr="006D0C46">
        <w:rPr>
          <w:rFonts w:ascii="ＭＳ 明朝" w:eastAsia="ＭＳ 明朝" w:hAnsi="ＭＳ 明朝" w:hint="eastAsia"/>
          <w:sz w:val="24"/>
          <w:szCs w:val="24"/>
        </w:rPr>
        <w:t>をカスタマイズして提案できる専門知識、能力及び経験を有する者であること。</w:t>
      </w:r>
    </w:p>
    <w:p w14:paraId="7B3C6D57" w14:textId="77777777" w:rsidR="006D0C46" w:rsidRPr="006D0C46" w:rsidRDefault="006D0C46" w:rsidP="006D0C46">
      <w:pPr>
        <w:ind w:left="480" w:hangingChars="200" w:hanging="480"/>
        <w:rPr>
          <w:rFonts w:ascii="ＭＳ 明朝" w:eastAsia="ＭＳ 明朝" w:hAnsi="ＭＳ 明朝"/>
          <w:sz w:val="24"/>
          <w:szCs w:val="24"/>
        </w:rPr>
      </w:pPr>
      <w:r w:rsidRPr="006D0C46">
        <w:rPr>
          <w:rFonts w:ascii="ＭＳ 明朝" w:eastAsia="ＭＳ 明朝" w:hAnsi="ＭＳ 明朝" w:hint="eastAsia"/>
          <w:sz w:val="24"/>
          <w:szCs w:val="24"/>
        </w:rPr>
        <w:t>（６）カリキュラムを効果的に指導できる専門知識、能力及び経験を有する講師を確保していること。</w:t>
      </w:r>
    </w:p>
    <w:p w14:paraId="583B8F2D" w14:textId="77777777" w:rsidR="006D0C46" w:rsidRPr="006D0C46" w:rsidRDefault="006D0C46" w:rsidP="006D0C46">
      <w:pPr>
        <w:ind w:left="480" w:hangingChars="200" w:hanging="480"/>
        <w:rPr>
          <w:rFonts w:ascii="ＭＳ 明朝" w:eastAsia="ＭＳ 明朝" w:hAnsi="ＭＳ 明朝"/>
          <w:sz w:val="24"/>
          <w:szCs w:val="24"/>
        </w:rPr>
      </w:pPr>
      <w:r w:rsidRPr="006D0C46">
        <w:rPr>
          <w:rFonts w:ascii="ＭＳ 明朝" w:eastAsia="ＭＳ 明朝" w:hAnsi="ＭＳ 明朝" w:hint="eastAsia"/>
          <w:sz w:val="24"/>
          <w:szCs w:val="24"/>
        </w:rPr>
        <w:t xml:space="preserve">　　　なお、講師は、別に定める要件を満たす者であり、生産性訓練の適切な指導が可能であると認められる者であること。</w:t>
      </w:r>
    </w:p>
    <w:p w14:paraId="359C2FB0" w14:textId="2F8BF35E" w:rsidR="006D0C46" w:rsidRPr="006D0C46" w:rsidRDefault="006D0C46" w:rsidP="00791B2A">
      <w:pPr>
        <w:ind w:left="480" w:hangingChars="200" w:hanging="480"/>
        <w:rPr>
          <w:rFonts w:ascii="ＭＳ 明朝" w:eastAsia="ＭＳ 明朝" w:hAnsi="ＭＳ 明朝"/>
          <w:sz w:val="24"/>
          <w:szCs w:val="24"/>
        </w:rPr>
      </w:pPr>
      <w:r w:rsidRPr="006D0C46">
        <w:rPr>
          <w:rFonts w:ascii="ＭＳ 明朝" w:eastAsia="ＭＳ 明朝" w:hAnsi="ＭＳ 明朝" w:hint="eastAsia"/>
          <w:sz w:val="24"/>
          <w:szCs w:val="24"/>
        </w:rPr>
        <w:t>（</w:t>
      </w:r>
      <w:r w:rsidR="00791B2A">
        <w:rPr>
          <w:rFonts w:ascii="ＭＳ 明朝" w:eastAsia="ＭＳ 明朝" w:hAnsi="ＭＳ 明朝" w:hint="eastAsia"/>
          <w:sz w:val="24"/>
          <w:szCs w:val="24"/>
        </w:rPr>
        <w:t>７</w:t>
      </w:r>
      <w:r w:rsidRPr="006D0C46">
        <w:rPr>
          <w:rFonts w:ascii="ＭＳ 明朝" w:eastAsia="ＭＳ 明朝" w:hAnsi="ＭＳ 明朝" w:hint="eastAsia"/>
          <w:sz w:val="24"/>
          <w:szCs w:val="24"/>
        </w:rPr>
        <w:t>）生産性訓練の事業取組団体に選定され</w:t>
      </w:r>
      <w:r w:rsidR="00220F3D">
        <w:rPr>
          <w:rFonts w:ascii="ＭＳ 明朝" w:eastAsia="ＭＳ 明朝" w:hAnsi="ＭＳ 明朝" w:hint="eastAsia"/>
          <w:sz w:val="24"/>
          <w:szCs w:val="24"/>
        </w:rPr>
        <w:t>ている</w:t>
      </w:r>
      <w:r w:rsidRPr="006D0C46">
        <w:rPr>
          <w:rFonts w:ascii="ＭＳ 明朝" w:eastAsia="ＭＳ 明朝" w:hAnsi="ＭＳ 明朝" w:hint="eastAsia"/>
          <w:sz w:val="24"/>
          <w:szCs w:val="24"/>
        </w:rPr>
        <w:t>者でないこと。</w:t>
      </w:r>
    </w:p>
    <w:p w14:paraId="43DE4E80" w14:textId="72CEA7A1" w:rsidR="006D0C46" w:rsidRPr="006D0C46" w:rsidRDefault="006D0C46" w:rsidP="006D0C46">
      <w:pPr>
        <w:ind w:left="480" w:hangingChars="200" w:hanging="480"/>
        <w:rPr>
          <w:rFonts w:ascii="ＭＳ 明朝" w:eastAsia="ＭＳ 明朝" w:hAnsi="ＭＳ 明朝"/>
          <w:color w:val="000000" w:themeColor="text1"/>
          <w:sz w:val="24"/>
          <w:szCs w:val="24"/>
        </w:rPr>
      </w:pPr>
      <w:r w:rsidRPr="006D0C46">
        <w:rPr>
          <w:rFonts w:ascii="ＭＳ 明朝" w:eastAsia="ＭＳ 明朝" w:hAnsi="ＭＳ 明朝" w:hint="eastAsia"/>
          <w:color w:val="000000" w:themeColor="text1"/>
          <w:sz w:val="24"/>
          <w:szCs w:val="24"/>
        </w:rPr>
        <w:t>（</w:t>
      </w:r>
      <w:r w:rsidR="00791B2A">
        <w:rPr>
          <w:rFonts w:ascii="ＭＳ 明朝" w:eastAsia="ＭＳ 明朝" w:hAnsi="ＭＳ 明朝" w:hint="eastAsia"/>
          <w:color w:val="000000" w:themeColor="text1"/>
          <w:sz w:val="24"/>
          <w:szCs w:val="24"/>
        </w:rPr>
        <w:t>８</w:t>
      </w:r>
      <w:r w:rsidRPr="006D0C46">
        <w:rPr>
          <w:rFonts w:ascii="ＭＳ 明朝" w:eastAsia="ＭＳ 明朝" w:hAnsi="ＭＳ 明朝" w:hint="eastAsia"/>
          <w:color w:val="000000" w:themeColor="text1"/>
          <w:sz w:val="24"/>
          <w:szCs w:val="24"/>
        </w:rPr>
        <w:t>）</w:t>
      </w:r>
      <w:r w:rsidR="001F4EBC">
        <w:rPr>
          <w:rFonts w:ascii="ＭＳ 明朝" w:eastAsia="ＭＳ 明朝" w:hAnsi="ＭＳ 明朝" w:hint="eastAsia"/>
          <w:color w:val="000000" w:themeColor="text1"/>
          <w:sz w:val="24"/>
          <w:szCs w:val="24"/>
        </w:rPr>
        <w:t>過去</w:t>
      </w:r>
      <w:r w:rsidRPr="006D0C46">
        <w:rPr>
          <w:rFonts w:ascii="ＭＳ 明朝" w:eastAsia="ＭＳ 明朝" w:hAnsi="ＭＳ 明朝" w:hint="eastAsia"/>
          <w:color w:val="000000" w:themeColor="text1"/>
          <w:sz w:val="24"/>
          <w:szCs w:val="24"/>
        </w:rPr>
        <w:t>に</w:t>
      </w:r>
      <w:r w:rsidR="00F35ABE" w:rsidRPr="00E378F7">
        <w:rPr>
          <w:rFonts w:ascii="ＭＳ 明朝" w:eastAsia="ＭＳ 明朝" w:hAnsi="ＭＳ 明朝" w:hint="eastAsia"/>
          <w:color w:val="000000" w:themeColor="text1"/>
          <w:sz w:val="24"/>
          <w:szCs w:val="24"/>
        </w:rPr>
        <w:t>奈良</w:t>
      </w:r>
      <w:r w:rsidR="004557F3">
        <w:rPr>
          <w:rFonts w:ascii="ＭＳ 明朝" w:eastAsia="ＭＳ 明朝" w:hAnsi="ＭＳ 明朝" w:hint="eastAsia"/>
          <w:color w:val="000000" w:themeColor="text1"/>
          <w:sz w:val="24"/>
          <w:szCs w:val="24"/>
        </w:rPr>
        <w:t>県内で</w:t>
      </w:r>
      <w:r w:rsidRPr="006D0C46">
        <w:rPr>
          <w:rFonts w:ascii="ＭＳ 明朝" w:eastAsia="ＭＳ 明朝" w:hAnsi="ＭＳ 明朝" w:hint="eastAsia"/>
          <w:color w:val="000000" w:themeColor="text1"/>
          <w:sz w:val="24"/>
          <w:szCs w:val="24"/>
        </w:rPr>
        <w:t>生産性訓練を実施した者にあって、センターからの改善指示を受けた場合は、原因分析や改善策を検討し、十分な再発防止策が講じられているとセンターが判断できる者であること。</w:t>
      </w:r>
    </w:p>
    <w:p w14:paraId="42765CFE" w14:textId="657CC862" w:rsidR="006D0C46" w:rsidRPr="006D0C46" w:rsidRDefault="006D0C46" w:rsidP="006D0C46">
      <w:pPr>
        <w:ind w:left="480" w:hangingChars="200" w:hanging="480"/>
        <w:rPr>
          <w:rFonts w:ascii="ＭＳ 明朝" w:eastAsia="ＭＳ 明朝" w:hAnsi="ＭＳ 明朝"/>
          <w:sz w:val="24"/>
          <w:szCs w:val="24"/>
        </w:rPr>
      </w:pPr>
      <w:r w:rsidRPr="006D0C46">
        <w:rPr>
          <w:rFonts w:ascii="ＭＳ 明朝" w:eastAsia="ＭＳ 明朝" w:hAnsi="ＭＳ 明朝" w:hint="eastAsia"/>
          <w:sz w:val="24"/>
          <w:szCs w:val="24"/>
        </w:rPr>
        <w:t>（</w:t>
      </w:r>
      <w:r w:rsidR="00791B2A">
        <w:rPr>
          <w:rFonts w:ascii="ＭＳ 明朝" w:eastAsia="ＭＳ 明朝" w:hAnsi="ＭＳ 明朝" w:hint="eastAsia"/>
          <w:sz w:val="24"/>
          <w:szCs w:val="24"/>
        </w:rPr>
        <w:t>９</w:t>
      </w:r>
      <w:r w:rsidRPr="006D0C46">
        <w:rPr>
          <w:rFonts w:ascii="ＭＳ 明朝" w:eastAsia="ＭＳ 明朝" w:hAnsi="ＭＳ 明朝" w:hint="eastAsia"/>
          <w:sz w:val="24"/>
          <w:szCs w:val="24"/>
        </w:rPr>
        <w:t>）次のいずれの事項にも該当しない者であること。</w:t>
      </w:r>
    </w:p>
    <w:p w14:paraId="51DA439B" w14:textId="77777777" w:rsidR="006D0C46" w:rsidRPr="006D0C46" w:rsidRDefault="006D0C46" w:rsidP="006D0C46">
      <w:pPr>
        <w:ind w:leftChars="200" w:left="660" w:hangingChars="100" w:hanging="240"/>
        <w:rPr>
          <w:rFonts w:ascii="ＭＳ 明朝" w:eastAsia="ＭＳ 明朝" w:hAnsi="ＭＳ 明朝"/>
          <w:sz w:val="24"/>
          <w:szCs w:val="24"/>
        </w:rPr>
      </w:pPr>
      <w:r w:rsidRPr="006D0C46">
        <w:rPr>
          <w:rFonts w:ascii="ＭＳ 明朝" w:eastAsia="ＭＳ 明朝" w:hAnsi="ＭＳ 明朝" w:hint="eastAsia"/>
          <w:sz w:val="24"/>
          <w:szCs w:val="24"/>
        </w:rPr>
        <w:t>イ　予算決算及び会計令（昭和22年勅令第165号。以下「予決令」という。）第70条の規定に該当する者（未成年者、被保佐人又は被補助人であって、契約締結のために必要な同意を得ている者を除く。）</w:t>
      </w:r>
    </w:p>
    <w:p w14:paraId="3D606827" w14:textId="77777777" w:rsidR="006D0C46" w:rsidRPr="006D0C46" w:rsidRDefault="006D0C46" w:rsidP="006D0C46">
      <w:pPr>
        <w:ind w:leftChars="200" w:left="420"/>
        <w:rPr>
          <w:rFonts w:ascii="ＭＳ 明朝" w:eastAsia="ＭＳ 明朝" w:hAnsi="ＭＳ 明朝"/>
          <w:sz w:val="24"/>
          <w:szCs w:val="24"/>
        </w:rPr>
      </w:pPr>
      <w:r w:rsidRPr="006D0C46">
        <w:rPr>
          <w:rFonts w:ascii="ＭＳ 明朝" w:eastAsia="ＭＳ 明朝" w:hAnsi="ＭＳ 明朝" w:hint="eastAsia"/>
          <w:sz w:val="24"/>
          <w:szCs w:val="24"/>
        </w:rPr>
        <w:t>ロ　予決令第71条の規定に該当する者</w:t>
      </w:r>
    </w:p>
    <w:p w14:paraId="368867A7" w14:textId="764CC6CE" w:rsidR="006D0C46" w:rsidRPr="006D0C46" w:rsidRDefault="006D0C46" w:rsidP="006D0C46">
      <w:pPr>
        <w:ind w:leftChars="200" w:left="660" w:hangingChars="100" w:hanging="240"/>
        <w:rPr>
          <w:rFonts w:ascii="ＭＳ 明朝" w:eastAsia="ＭＳ 明朝" w:hAnsi="ＭＳ 明朝"/>
          <w:sz w:val="24"/>
          <w:szCs w:val="24"/>
        </w:rPr>
      </w:pPr>
      <w:r w:rsidRPr="006D0C46">
        <w:rPr>
          <w:rFonts w:ascii="ＭＳ 明朝" w:eastAsia="ＭＳ 明朝" w:hAnsi="ＭＳ 明朝" w:hint="eastAsia"/>
          <w:sz w:val="24"/>
          <w:szCs w:val="24"/>
        </w:rPr>
        <w:t>ハ　申請書提出日現在において、</w:t>
      </w:r>
      <w:r w:rsidR="00A95918">
        <w:rPr>
          <w:rFonts w:ascii="ＭＳ 明朝" w:eastAsia="ＭＳ 明朝" w:hAnsi="ＭＳ 明朝" w:hint="eastAsia"/>
          <w:sz w:val="24"/>
          <w:szCs w:val="24"/>
        </w:rPr>
        <w:t>厚生労働省より</w:t>
      </w:r>
      <w:r w:rsidR="00B3170B">
        <w:rPr>
          <w:rFonts w:ascii="ＭＳ 明朝" w:eastAsia="ＭＳ 明朝" w:hAnsi="ＭＳ 明朝" w:hint="eastAsia"/>
          <w:sz w:val="24"/>
          <w:szCs w:val="24"/>
        </w:rPr>
        <w:t>指名</w:t>
      </w:r>
      <w:r w:rsidR="00A95918">
        <w:rPr>
          <w:rFonts w:ascii="ＭＳ 明朝" w:eastAsia="ＭＳ 明朝" w:hAnsi="ＭＳ 明朝" w:hint="eastAsia"/>
          <w:sz w:val="24"/>
          <w:szCs w:val="24"/>
        </w:rPr>
        <w:t>停止措置又は</w:t>
      </w:r>
      <w:r w:rsidRPr="006D0C46">
        <w:rPr>
          <w:rFonts w:ascii="ＭＳ 明朝" w:eastAsia="ＭＳ 明朝" w:hAnsi="ＭＳ 明朝" w:hint="eastAsia"/>
          <w:sz w:val="24"/>
          <w:szCs w:val="24"/>
        </w:rPr>
        <w:t>独立行政法人高齢・障害・求職者雇用支援機構（以下「機構」という。）より競争参加資格の停止措置を受けている者</w:t>
      </w:r>
    </w:p>
    <w:p w14:paraId="29FD3016" w14:textId="77777777" w:rsidR="006D0C46" w:rsidRPr="006D0C46" w:rsidRDefault="006D0C46" w:rsidP="006D0C46">
      <w:pPr>
        <w:ind w:leftChars="200" w:left="660" w:hangingChars="100" w:hanging="240"/>
        <w:rPr>
          <w:rFonts w:ascii="ＭＳ 明朝" w:eastAsia="ＭＳ 明朝" w:hAnsi="ＭＳ 明朝"/>
          <w:sz w:val="24"/>
          <w:szCs w:val="24"/>
        </w:rPr>
      </w:pPr>
      <w:r w:rsidRPr="006D0C46">
        <w:rPr>
          <w:rFonts w:ascii="ＭＳ 明朝" w:eastAsia="ＭＳ 明朝" w:hAnsi="ＭＳ 明朝" w:hint="eastAsia"/>
          <w:sz w:val="24"/>
          <w:szCs w:val="24"/>
        </w:rPr>
        <w:t>ニ　教材等の著作権法（昭和45年法律第48号）違反等、関係法令に違反し処罰</w:t>
      </w:r>
      <w:r w:rsidRPr="006D0C46">
        <w:rPr>
          <w:rFonts w:ascii="ＭＳ 明朝" w:eastAsia="ＭＳ 明朝" w:hAnsi="ＭＳ 明朝" w:hint="eastAsia"/>
          <w:sz w:val="24"/>
          <w:szCs w:val="24"/>
        </w:rPr>
        <w:lastRenderedPageBreak/>
        <w:t>の対象又は損害賠償の対象となった者であって、当該事実が判明した日から２年を経過していない者</w:t>
      </w:r>
    </w:p>
    <w:p w14:paraId="712A7B3B" w14:textId="77777777" w:rsidR="006D0C46" w:rsidRPr="006D0C46" w:rsidRDefault="006D0C46" w:rsidP="006D0C46">
      <w:pPr>
        <w:ind w:leftChars="200" w:left="660" w:hangingChars="100" w:hanging="240"/>
        <w:rPr>
          <w:rFonts w:ascii="ＭＳ 明朝" w:eastAsia="ＭＳ 明朝" w:hAnsi="ＭＳ 明朝"/>
          <w:sz w:val="24"/>
          <w:szCs w:val="24"/>
        </w:rPr>
      </w:pPr>
      <w:r w:rsidRPr="006D0C46">
        <w:rPr>
          <w:rFonts w:ascii="ＭＳ 明朝" w:eastAsia="ＭＳ 明朝" w:hAnsi="ＭＳ 明朝" w:hint="eastAsia"/>
          <w:sz w:val="24"/>
          <w:szCs w:val="24"/>
        </w:rPr>
        <w:t>ホ　機構が定める「反社会的勢力への対応に関する規程」第２条に規定する反社会的勢力に該当する者</w:t>
      </w:r>
    </w:p>
    <w:p w14:paraId="05C66BF7" w14:textId="77777777" w:rsidR="006D0C46" w:rsidRPr="006D0C46" w:rsidRDefault="006D0C46" w:rsidP="006D0C46">
      <w:pPr>
        <w:ind w:leftChars="200" w:left="660" w:hangingChars="100" w:hanging="240"/>
        <w:rPr>
          <w:rFonts w:ascii="ＭＳ 明朝" w:eastAsia="ＭＳ 明朝" w:hAnsi="ＭＳ 明朝"/>
          <w:sz w:val="24"/>
          <w:szCs w:val="24"/>
        </w:rPr>
      </w:pPr>
      <w:r w:rsidRPr="006D0C46">
        <w:rPr>
          <w:rFonts w:ascii="ＭＳ 明朝" w:eastAsia="ＭＳ 明朝" w:hAnsi="ＭＳ 明朝" w:hint="eastAsia"/>
          <w:sz w:val="24"/>
          <w:szCs w:val="24"/>
        </w:rPr>
        <w:t>へ　申請書提出日現在において、労働基準法（昭和22年法律第49号）及び労働安全衛生法（昭和47年法律第57号）その他の労働関係法令に違反したことにより監督官庁から過去3か月以内に処分を受けた者、同法令違反容疑で有罪判決を宣告され刑の執行中（執行猶予の場合は執行猶予期間経過中）の者、又は同法令違反容疑で逮捕勾留、書類送検若しくは起訴されている者</w:t>
      </w:r>
    </w:p>
    <w:p w14:paraId="28289B01" w14:textId="77777777" w:rsidR="006D0C46" w:rsidRPr="006D0C46" w:rsidRDefault="006D0C46" w:rsidP="006D0C46">
      <w:pPr>
        <w:ind w:leftChars="200" w:left="660" w:hangingChars="100" w:hanging="240"/>
        <w:rPr>
          <w:rFonts w:ascii="ＭＳ 明朝" w:eastAsia="ＭＳ 明朝" w:hAnsi="ＭＳ 明朝"/>
          <w:sz w:val="24"/>
          <w:szCs w:val="24"/>
        </w:rPr>
      </w:pPr>
      <w:r w:rsidRPr="006D0C46">
        <w:rPr>
          <w:rFonts w:ascii="ＭＳ 明朝" w:eastAsia="ＭＳ 明朝" w:hAnsi="ＭＳ 明朝" w:hint="eastAsia"/>
          <w:sz w:val="24"/>
          <w:szCs w:val="24"/>
        </w:rPr>
        <w:t>ト　破壊活動防止法（昭和27年法律第240号）に定めるところの破壊的団体及びその構成員</w:t>
      </w:r>
    </w:p>
    <w:p w14:paraId="38CF38A6" w14:textId="77777777" w:rsidR="006D0C46" w:rsidRPr="006D0C46" w:rsidRDefault="006D0C46" w:rsidP="006D0C46">
      <w:pPr>
        <w:ind w:leftChars="200" w:left="660" w:hangingChars="100" w:hanging="240"/>
        <w:rPr>
          <w:rFonts w:ascii="ＭＳ 明朝" w:eastAsia="ＭＳ 明朝" w:hAnsi="ＭＳ 明朝"/>
          <w:sz w:val="24"/>
          <w:szCs w:val="24"/>
        </w:rPr>
      </w:pPr>
      <w:r w:rsidRPr="006D0C46">
        <w:rPr>
          <w:rFonts w:ascii="ＭＳ 明朝" w:eastAsia="ＭＳ 明朝" w:hAnsi="ＭＳ 明朝" w:hint="eastAsia"/>
          <w:sz w:val="24"/>
          <w:szCs w:val="24"/>
        </w:rPr>
        <w:t>チ　風俗営業等の規制及び業務の適正化等に関する法律（昭和23年法律第122号）に定めるところの風俗営業、性風俗関連特殊営業及びこれらに関連する業務従事者</w:t>
      </w:r>
    </w:p>
    <w:p w14:paraId="00BD167E" w14:textId="77777777" w:rsidR="006D0C46" w:rsidRPr="006D0C46" w:rsidRDefault="006D0C46" w:rsidP="006D0C46">
      <w:pPr>
        <w:ind w:leftChars="200" w:left="660" w:hangingChars="100" w:hanging="240"/>
        <w:rPr>
          <w:rFonts w:ascii="ＭＳ 明朝" w:eastAsia="ＭＳ 明朝" w:hAnsi="ＭＳ 明朝"/>
          <w:sz w:val="24"/>
          <w:szCs w:val="24"/>
        </w:rPr>
      </w:pPr>
      <w:r w:rsidRPr="006D0C46">
        <w:rPr>
          <w:rFonts w:ascii="ＭＳ 明朝" w:eastAsia="ＭＳ 明朝" w:hAnsi="ＭＳ 明朝" w:hint="eastAsia"/>
          <w:sz w:val="24"/>
          <w:szCs w:val="24"/>
        </w:rPr>
        <w:t>リ　会社更生法（平成14年法律第154号）に基づき更正手続開始の申立てがなされている者又は民事再生法（平成11年法律第225号）に基づき民事再生手続の申立てがなされている者</w:t>
      </w:r>
    </w:p>
    <w:p w14:paraId="71149F9C" w14:textId="77777777" w:rsidR="006D0C46" w:rsidRPr="006D0C46" w:rsidRDefault="006D0C46" w:rsidP="006D0C46">
      <w:pPr>
        <w:ind w:leftChars="200" w:left="660" w:hangingChars="100" w:hanging="240"/>
        <w:rPr>
          <w:rFonts w:ascii="ＭＳ 明朝" w:eastAsia="ＭＳ 明朝" w:hAnsi="ＭＳ 明朝"/>
          <w:sz w:val="24"/>
          <w:szCs w:val="24"/>
        </w:rPr>
      </w:pPr>
      <w:r w:rsidRPr="006D0C46">
        <w:rPr>
          <w:rFonts w:ascii="ＭＳ 明朝" w:eastAsia="ＭＳ 明朝" w:hAnsi="ＭＳ 明朝" w:hint="eastAsia"/>
          <w:sz w:val="24"/>
          <w:szCs w:val="24"/>
        </w:rPr>
        <w:t>ヌ　税法違反等、公序良俗に違反し、社会通念上、業務を委託することが相応しくないとセンターが判断した者又は判断する者</w:t>
      </w:r>
    </w:p>
    <w:p w14:paraId="3F3C1A96" w14:textId="1ADA8FC1" w:rsidR="006D0C46" w:rsidRPr="006D0C46" w:rsidRDefault="006D0C46" w:rsidP="006D0C46">
      <w:pPr>
        <w:spacing w:line="240" w:lineRule="atLeast"/>
        <w:ind w:leftChars="200" w:left="660" w:hangingChars="100" w:hanging="240"/>
        <w:rPr>
          <w:rFonts w:ascii="ＭＳ 明朝" w:eastAsia="ＭＳ 明朝" w:hAnsi="ＭＳ 明朝"/>
          <w:sz w:val="24"/>
          <w:szCs w:val="24"/>
        </w:rPr>
      </w:pPr>
      <w:r w:rsidRPr="006D0C46">
        <w:rPr>
          <w:rFonts w:ascii="ＭＳ 明朝" w:eastAsia="ＭＳ 明朝" w:hAnsi="ＭＳ 明朝" w:hint="eastAsia"/>
          <w:sz w:val="24"/>
          <w:szCs w:val="24"/>
        </w:rPr>
        <w:t>ル　その他業務委託先として適性を欠くと当支部</w:t>
      </w:r>
      <w:r w:rsidR="007056CF">
        <w:rPr>
          <w:rFonts w:ascii="ＭＳ 明朝" w:eastAsia="ＭＳ 明朝" w:hAnsi="ＭＳ 明朝" w:hint="eastAsia"/>
          <w:sz w:val="24"/>
          <w:szCs w:val="24"/>
        </w:rPr>
        <w:t>分任</w:t>
      </w:r>
      <w:r w:rsidRPr="006D0C46">
        <w:rPr>
          <w:rFonts w:ascii="ＭＳ 明朝" w:eastAsia="ＭＳ 明朝" w:hAnsi="ＭＳ 明朝" w:hint="eastAsia"/>
          <w:sz w:val="24"/>
          <w:szCs w:val="24"/>
        </w:rPr>
        <w:t>契約</w:t>
      </w:r>
      <w:r w:rsidR="00BB14B1">
        <w:rPr>
          <w:rFonts w:ascii="ＭＳ 明朝" w:eastAsia="ＭＳ 明朝" w:hAnsi="ＭＳ 明朝" w:hint="eastAsia"/>
          <w:sz w:val="24"/>
          <w:szCs w:val="24"/>
        </w:rPr>
        <w:t>管理者</w:t>
      </w:r>
      <w:r w:rsidRPr="006D0C46">
        <w:rPr>
          <w:rFonts w:ascii="ＭＳ 明朝" w:eastAsia="ＭＳ 明朝" w:hAnsi="ＭＳ 明朝" w:hint="eastAsia"/>
          <w:sz w:val="24"/>
          <w:szCs w:val="24"/>
        </w:rPr>
        <w:t>が判断した者又は判断する者</w:t>
      </w:r>
    </w:p>
    <w:p w14:paraId="7FD4B5B2" w14:textId="0F37182F" w:rsidR="006D0C46" w:rsidRPr="006D0C46" w:rsidRDefault="006D0C46" w:rsidP="006D0C46">
      <w:pPr>
        <w:ind w:left="480" w:hangingChars="200" w:hanging="480"/>
        <w:rPr>
          <w:rFonts w:ascii="ＭＳ 明朝" w:eastAsia="ＭＳ 明朝" w:hAnsi="ＭＳ 明朝"/>
          <w:sz w:val="24"/>
          <w:szCs w:val="24"/>
        </w:rPr>
      </w:pPr>
      <w:r w:rsidRPr="006D0C46">
        <w:rPr>
          <w:rFonts w:ascii="ＭＳ 明朝" w:eastAsia="ＭＳ 明朝" w:hAnsi="ＭＳ 明朝" w:hint="eastAsia"/>
          <w:sz w:val="24"/>
          <w:szCs w:val="24"/>
        </w:rPr>
        <w:t>（</w:t>
      </w:r>
      <w:r w:rsidR="00791B2A">
        <w:rPr>
          <w:rFonts w:ascii="ＭＳ 明朝" w:eastAsia="ＭＳ 明朝" w:hAnsi="ＭＳ 明朝" w:hint="eastAsia"/>
          <w:sz w:val="24"/>
          <w:szCs w:val="24"/>
        </w:rPr>
        <w:t>10</w:t>
      </w:r>
      <w:r w:rsidRPr="006D0C46">
        <w:rPr>
          <w:rFonts w:ascii="ＭＳ 明朝" w:eastAsia="ＭＳ 明朝" w:hAnsi="ＭＳ 明朝" w:hint="eastAsia"/>
          <w:sz w:val="24"/>
          <w:szCs w:val="24"/>
        </w:rPr>
        <w:t>）登録申請書提出日から遡って</w:t>
      </w:r>
      <w:r w:rsidR="00E378F7" w:rsidRPr="00E378F7">
        <w:rPr>
          <w:rFonts w:ascii="ＭＳ 明朝" w:eastAsia="ＭＳ 明朝" w:hAnsi="ＭＳ 明朝" w:hint="eastAsia"/>
          <w:sz w:val="24"/>
          <w:szCs w:val="24"/>
        </w:rPr>
        <w:t>３</w:t>
      </w:r>
      <w:r w:rsidRPr="00E378F7">
        <w:rPr>
          <w:rFonts w:ascii="ＭＳ 明朝" w:eastAsia="ＭＳ 明朝" w:hAnsi="ＭＳ 明朝" w:hint="eastAsia"/>
          <w:sz w:val="24"/>
          <w:szCs w:val="24"/>
        </w:rPr>
        <w:t>年以</w:t>
      </w:r>
      <w:r w:rsidRPr="006D0C46">
        <w:rPr>
          <w:rFonts w:ascii="ＭＳ 明朝" w:eastAsia="ＭＳ 明朝" w:hAnsi="ＭＳ 明朝" w:hint="eastAsia"/>
          <w:sz w:val="24"/>
          <w:szCs w:val="24"/>
        </w:rPr>
        <w:t>内に、同時双方向通信による職業訓練（同時双方向通信によるOff-JTで実施される職業能力の開発及び向上の促進のための訓練をいう。）を、自社従業員以外の者に対して１コース以上実施した実績を有しており、安定した事業運営が可能と認められる者であること</w:t>
      </w:r>
      <w:r w:rsidR="004557F3">
        <w:rPr>
          <w:rFonts w:ascii="ＭＳ 明朝" w:eastAsia="ＭＳ 明朝" w:hAnsi="ＭＳ 明朝" w:hint="eastAsia"/>
          <w:sz w:val="24"/>
          <w:szCs w:val="24"/>
        </w:rPr>
        <w:t>。実績を有しない場合にあっては</w:t>
      </w:r>
      <w:r w:rsidRPr="006D0C46">
        <w:rPr>
          <w:rFonts w:ascii="ＭＳ 明朝" w:eastAsia="ＭＳ 明朝" w:hAnsi="ＭＳ 明朝" w:hint="eastAsia"/>
          <w:color w:val="000000" w:themeColor="text1"/>
          <w:kern w:val="0"/>
          <w:sz w:val="24"/>
          <w:szCs w:val="24"/>
        </w:rPr>
        <w:t>、登録前にセンターが実施する接続テストにより、オンラインコースが実施できると判断され、かつ、安定した事業運営が可能と認められる者であること</w:t>
      </w:r>
      <w:r w:rsidRPr="006D0C46">
        <w:rPr>
          <w:rFonts w:ascii="ＭＳ 明朝" w:eastAsia="ＭＳ 明朝" w:hAnsi="ＭＳ 明朝" w:hint="eastAsia"/>
          <w:sz w:val="24"/>
          <w:szCs w:val="24"/>
        </w:rPr>
        <w:t>。</w:t>
      </w:r>
    </w:p>
    <w:p w14:paraId="1E4B5943" w14:textId="21B66404" w:rsidR="006D0C46" w:rsidRPr="006D0C46" w:rsidRDefault="006D0C46" w:rsidP="006D0C46">
      <w:pPr>
        <w:rPr>
          <w:rFonts w:ascii="ＭＳ 明朝" w:eastAsia="ＭＳ 明朝" w:hAnsi="ＭＳ 明朝"/>
          <w:sz w:val="24"/>
          <w:szCs w:val="24"/>
        </w:rPr>
      </w:pPr>
      <w:r w:rsidRPr="006D0C46">
        <w:rPr>
          <w:rFonts w:ascii="ＭＳ 明朝" w:eastAsia="ＭＳ 明朝" w:hAnsi="ＭＳ 明朝" w:hint="eastAsia"/>
          <w:sz w:val="24"/>
          <w:szCs w:val="24"/>
        </w:rPr>
        <w:t>（</w:t>
      </w:r>
      <w:r w:rsidR="00791B2A">
        <w:rPr>
          <w:rFonts w:ascii="ＭＳ 明朝" w:eastAsia="ＭＳ 明朝" w:hAnsi="ＭＳ 明朝" w:hint="eastAsia"/>
          <w:sz w:val="24"/>
          <w:szCs w:val="24"/>
        </w:rPr>
        <w:t>11</w:t>
      </w:r>
      <w:r w:rsidRPr="006D0C46">
        <w:rPr>
          <w:rFonts w:ascii="ＭＳ 明朝" w:eastAsia="ＭＳ 明朝" w:hAnsi="ＭＳ 明朝" w:hint="eastAsia"/>
          <w:sz w:val="24"/>
          <w:szCs w:val="24"/>
        </w:rPr>
        <w:t>）オンラインコースを配信する場所を有していること。</w:t>
      </w:r>
    </w:p>
    <w:p w14:paraId="4BAC32E2" w14:textId="7BC76BAE" w:rsidR="006D0C46" w:rsidRPr="006D0C46" w:rsidRDefault="006D0C46" w:rsidP="006D0C46">
      <w:pPr>
        <w:ind w:leftChars="202" w:left="424" w:firstLineChars="122" w:firstLine="293"/>
        <w:rPr>
          <w:rFonts w:ascii="ＭＳ 明朝" w:eastAsia="ＭＳ 明朝" w:hAnsi="ＭＳ 明朝"/>
          <w:color w:val="FF0000"/>
          <w:sz w:val="24"/>
          <w:szCs w:val="24"/>
        </w:rPr>
      </w:pPr>
      <w:r w:rsidRPr="006D0C46">
        <w:rPr>
          <w:rFonts w:ascii="ＭＳ 明朝" w:eastAsia="ＭＳ 明朝" w:hAnsi="ＭＳ 明朝" w:hint="eastAsia"/>
          <w:color w:val="000000" w:themeColor="text1"/>
          <w:sz w:val="24"/>
          <w:szCs w:val="24"/>
        </w:rPr>
        <w:t>配信する場所は、実施機関が所有・賃借等する事務所・教室等とし、端末、配信用ソフトウェア</w:t>
      </w:r>
      <w:r w:rsidR="004557F3">
        <w:rPr>
          <w:rFonts w:ascii="ＭＳ 明朝" w:eastAsia="ＭＳ 明朝" w:hAnsi="ＭＳ 明朝" w:hint="eastAsia"/>
          <w:color w:val="000000" w:themeColor="text1"/>
          <w:sz w:val="24"/>
          <w:szCs w:val="24"/>
        </w:rPr>
        <w:t>（有償版に限る。）</w:t>
      </w:r>
      <w:r w:rsidRPr="006D0C46">
        <w:rPr>
          <w:rFonts w:ascii="ＭＳ 明朝" w:eastAsia="ＭＳ 明朝" w:hAnsi="ＭＳ 明朝" w:hint="eastAsia"/>
          <w:color w:val="000000" w:themeColor="text1"/>
          <w:sz w:val="24"/>
          <w:szCs w:val="24"/>
        </w:rPr>
        <w:t>、カメラ及びマイク等のオンラインコースを適切に配信することができる設備並びにインターネット接続環境を有している場所とする。</w:t>
      </w:r>
    </w:p>
    <w:p w14:paraId="2828F63F" w14:textId="77777777" w:rsidR="006D0C46" w:rsidRPr="006D0C46" w:rsidRDefault="006D0C46" w:rsidP="006D0C46">
      <w:pPr>
        <w:rPr>
          <w:rFonts w:ascii="ＭＳ 明朝" w:eastAsia="ＭＳ 明朝" w:hAnsi="ＭＳ 明朝"/>
          <w:sz w:val="24"/>
          <w:szCs w:val="24"/>
        </w:rPr>
      </w:pPr>
    </w:p>
    <w:p w14:paraId="467BA92D" w14:textId="77777777" w:rsidR="006D0C46" w:rsidRPr="006D0C46" w:rsidRDefault="006D0C46" w:rsidP="006D0C46">
      <w:pPr>
        <w:rPr>
          <w:rFonts w:ascii="ＭＳ 明朝" w:eastAsia="ＭＳ 明朝" w:hAnsi="ＭＳ 明朝"/>
          <w:sz w:val="24"/>
          <w:szCs w:val="24"/>
        </w:rPr>
      </w:pPr>
      <w:r w:rsidRPr="006D0C46">
        <w:rPr>
          <w:rFonts w:ascii="ＭＳ 明朝" w:eastAsia="ＭＳ 明朝" w:hAnsi="ＭＳ 明朝" w:hint="eastAsia"/>
          <w:sz w:val="24"/>
          <w:szCs w:val="24"/>
        </w:rPr>
        <w:t>４　業務の種類</w:t>
      </w:r>
    </w:p>
    <w:p w14:paraId="1115F878" w14:textId="77777777" w:rsidR="006D0C46" w:rsidRPr="006D0C46" w:rsidRDefault="006D0C46" w:rsidP="006D0C46">
      <w:pPr>
        <w:rPr>
          <w:rFonts w:ascii="ＭＳ 明朝" w:eastAsia="ＭＳ 明朝" w:hAnsi="ＭＳ 明朝"/>
          <w:sz w:val="24"/>
          <w:szCs w:val="24"/>
        </w:rPr>
      </w:pPr>
      <w:r w:rsidRPr="006D0C46">
        <w:rPr>
          <w:rFonts w:ascii="ＭＳ 明朝" w:eastAsia="ＭＳ 明朝" w:hAnsi="ＭＳ 明朝" w:hint="eastAsia"/>
          <w:sz w:val="24"/>
          <w:szCs w:val="24"/>
        </w:rPr>
        <w:t>（１）オーダーコース（個別企業・団体に対して実施する訓練）</w:t>
      </w:r>
    </w:p>
    <w:p w14:paraId="12E9D443" w14:textId="77777777" w:rsidR="006D0C46" w:rsidRPr="006D0C46" w:rsidRDefault="006D0C46" w:rsidP="006D0C46">
      <w:pPr>
        <w:ind w:left="480" w:hangingChars="200" w:hanging="480"/>
        <w:rPr>
          <w:rFonts w:ascii="ＭＳ 明朝" w:eastAsia="ＭＳ 明朝" w:hAnsi="ＭＳ 明朝"/>
          <w:sz w:val="24"/>
          <w:szCs w:val="24"/>
        </w:rPr>
      </w:pPr>
      <w:r w:rsidRPr="006D0C46">
        <w:rPr>
          <w:rFonts w:ascii="ＭＳ 明朝" w:eastAsia="ＭＳ 明朝" w:hAnsi="ＭＳ 明朝" w:hint="eastAsia"/>
          <w:sz w:val="24"/>
          <w:szCs w:val="24"/>
        </w:rPr>
        <w:t xml:space="preserve">　　　センターは、利用事業主等が抱える人材育成上の課題やニーズに応じて、登録を受けた実施機関の中から訓練を実施する実施機関を選定すること。選定された実施機関は、センターと連携して当該企業に対する訓練コースのコーディネートから実施までを行うこと。</w:t>
      </w:r>
    </w:p>
    <w:p w14:paraId="2F80B873" w14:textId="77777777" w:rsidR="006D0C46" w:rsidRPr="006D0C46" w:rsidRDefault="006D0C46" w:rsidP="006D0C46">
      <w:pPr>
        <w:rPr>
          <w:rFonts w:ascii="ＭＳ 明朝" w:eastAsia="ＭＳ 明朝" w:hAnsi="ＭＳ 明朝"/>
          <w:sz w:val="24"/>
          <w:szCs w:val="24"/>
        </w:rPr>
      </w:pPr>
      <w:r w:rsidRPr="006D0C46">
        <w:rPr>
          <w:rFonts w:ascii="ＭＳ 明朝" w:eastAsia="ＭＳ 明朝" w:hAnsi="ＭＳ 明朝" w:hint="eastAsia"/>
          <w:sz w:val="24"/>
          <w:szCs w:val="24"/>
        </w:rPr>
        <w:lastRenderedPageBreak/>
        <w:t>（２）オープンコース（幅広く受講者を募集して実施する訓練）</w:t>
      </w:r>
    </w:p>
    <w:p w14:paraId="7830F0C3" w14:textId="5BA35F19" w:rsidR="006D0C46" w:rsidRPr="006D0C46" w:rsidRDefault="006D0C46" w:rsidP="006D0C46">
      <w:pPr>
        <w:ind w:left="480" w:hangingChars="200" w:hanging="480"/>
        <w:rPr>
          <w:rFonts w:ascii="ＭＳ 明朝" w:eastAsia="ＭＳ 明朝" w:hAnsi="ＭＳ 明朝"/>
          <w:sz w:val="24"/>
          <w:szCs w:val="24"/>
        </w:rPr>
      </w:pPr>
      <w:r w:rsidRPr="006D0C46">
        <w:rPr>
          <w:rFonts w:ascii="ＭＳ 明朝" w:eastAsia="ＭＳ 明朝" w:hAnsi="ＭＳ 明朝" w:hint="eastAsia"/>
          <w:sz w:val="24"/>
          <w:szCs w:val="24"/>
        </w:rPr>
        <w:t xml:space="preserve">　　　センターは、</w:t>
      </w:r>
      <w:r w:rsidR="00F35ABE" w:rsidRPr="00EB6CE0">
        <w:rPr>
          <w:rFonts w:ascii="ＭＳ 明朝" w:eastAsia="ＭＳ 明朝" w:hAnsi="ＭＳ 明朝" w:hint="eastAsia"/>
          <w:sz w:val="24"/>
          <w:szCs w:val="24"/>
        </w:rPr>
        <w:t>奈良</w:t>
      </w:r>
      <w:r w:rsidRPr="006D0C46">
        <w:rPr>
          <w:rFonts w:ascii="ＭＳ 明朝" w:eastAsia="ＭＳ 明朝" w:hAnsi="ＭＳ 明朝" w:hint="eastAsia"/>
          <w:sz w:val="24"/>
          <w:szCs w:val="24"/>
        </w:rPr>
        <w:t>県内の中小企業等の多くが抱える共通の人材育成ニーズに応じて、実施する訓練分野を決定し、登録を受けた実施機関の中から当該分野の訓練を実施する実施機関を選定すること。選定された実施機関は、センターと連携して地域の中小企業等に対する訓練コースの設定から実施までを行うこと。</w:t>
      </w:r>
    </w:p>
    <w:p w14:paraId="089152A4" w14:textId="4373E5C9" w:rsidR="006D0C46" w:rsidRPr="006D0C46" w:rsidRDefault="006D0C46" w:rsidP="006D0C46">
      <w:pPr>
        <w:ind w:leftChars="200" w:left="420" w:firstLineChars="100" w:firstLine="240"/>
        <w:rPr>
          <w:rFonts w:ascii="ＭＳ 明朝" w:eastAsia="ＭＳ 明朝" w:hAnsi="ＭＳ 明朝"/>
          <w:sz w:val="24"/>
          <w:szCs w:val="24"/>
        </w:rPr>
      </w:pPr>
      <w:r w:rsidRPr="006D0C46">
        <w:rPr>
          <w:rFonts w:ascii="ＭＳ 明朝" w:eastAsia="ＭＳ 明朝" w:hAnsi="ＭＳ 明朝" w:hint="eastAsia"/>
          <w:sz w:val="24"/>
          <w:szCs w:val="24"/>
        </w:rPr>
        <w:t>なお、オンラインコースについては実施しないこと。</w:t>
      </w:r>
    </w:p>
    <w:p w14:paraId="4A1C2356" w14:textId="77777777" w:rsidR="006D0C46" w:rsidRPr="006D0C46" w:rsidRDefault="006D0C46" w:rsidP="006D0C46">
      <w:pPr>
        <w:rPr>
          <w:rFonts w:ascii="ＭＳ 明朝" w:eastAsia="ＭＳ 明朝" w:hAnsi="ＭＳ 明朝"/>
          <w:sz w:val="24"/>
          <w:szCs w:val="24"/>
        </w:rPr>
      </w:pPr>
      <w:r w:rsidRPr="006D0C46">
        <w:rPr>
          <w:rFonts w:ascii="ＭＳ 明朝" w:eastAsia="ＭＳ 明朝" w:hAnsi="ＭＳ 明朝" w:hint="eastAsia"/>
          <w:sz w:val="24"/>
          <w:szCs w:val="24"/>
        </w:rPr>
        <w:t>５　登録された実施機関が業務を受託した場合における業務の概要</w:t>
      </w:r>
    </w:p>
    <w:p w14:paraId="34847834" w14:textId="77777777" w:rsidR="006D0C46" w:rsidRPr="006D0C46" w:rsidRDefault="006D0C46" w:rsidP="006D0C46">
      <w:pPr>
        <w:rPr>
          <w:rFonts w:ascii="ＭＳ 明朝" w:eastAsia="ＭＳ 明朝" w:hAnsi="ＭＳ 明朝"/>
          <w:sz w:val="24"/>
          <w:szCs w:val="24"/>
        </w:rPr>
      </w:pPr>
      <w:r w:rsidRPr="006D0C46">
        <w:rPr>
          <w:rFonts w:ascii="ＭＳ 明朝" w:eastAsia="ＭＳ 明朝" w:hAnsi="ＭＳ 明朝" w:hint="eastAsia"/>
          <w:sz w:val="24"/>
          <w:szCs w:val="24"/>
        </w:rPr>
        <w:t>（１）オーダーコースの業務</w:t>
      </w:r>
    </w:p>
    <w:p w14:paraId="59043430" w14:textId="6D27B7EE" w:rsidR="006D0C46" w:rsidRPr="006D0C46" w:rsidRDefault="006D0C46" w:rsidP="006D0C46">
      <w:pPr>
        <w:ind w:leftChars="200" w:left="660" w:hangingChars="100" w:hanging="240"/>
        <w:rPr>
          <w:rFonts w:ascii="ＭＳ 明朝" w:eastAsia="ＭＳ 明朝" w:hAnsi="ＭＳ 明朝"/>
          <w:sz w:val="24"/>
          <w:szCs w:val="24"/>
        </w:rPr>
      </w:pPr>
      <w:r w:rsidRPr="006D0C46">
        <w:rPr>
          <w:rFonts w:ascii="ＭＳ 明朝" w:eastAsia="ＭＳ 明朝" w:hAnsi="ＭＳ 明朝" w:hint="eastAsia"/>
          <w:sz w:val="24"/>
          <w:szCs w:val="24"/>
        </w:rPr>
        <w:t>イ　受託者は、センターと連携し、</w:t>
      </w:r>
      <w:r w:rsidR="001B765B">
        <w:rPr>
          <w:rFonts w:ascii="ＭＳ 明朝" w:eastAsia="ＭＳ 明朝" w:hAnsi="ＭＳ 明朝" w:hint="eastAsia"/>
          <w:sz w:val="24"/>
          <w:szCs w:val="24"/>
        </w:rPr>
        <w:t>カリキュラムモデル</w:t>
      </w:r>
      <w:r w:rsidRPr="006D0C46">
        <w:rPr>
          <w:rFonts w:ascii="ＭＳ 明朝" w:eastAsia="ＭＳ 明朝" w:hAnsi="ＭＳ 明朝" w:hint="eastAsia"/>
          <w:sz w:val="24"/>
          <w:szCs w:val="24"/>
        </w:rPr>
        <w:t>を基に、利用事業主等が抱える課題や人材育成ニーズに応じたカリキュラムを作成し、利用事業主等に提案すること。</w:t>
      </w:r>
    </w:p>
    <w:p w14:paraId="1152F25A" w14:textId="41C49A40" w:rsidR="006D0C46" w:rsidRPr="006D0C46" w:rsidRDefault="006D0C46" w:rsidP="006D0C46">
      <w:pPr>
        <w:ind w:leftChars="200" w:left="660" w:hangingChars="100" w:hanging="240"/>
        <w:rPr>
          <w:rFonts w:ascii="ＭＳ 明朝" w:eastAsia="ＭＳ 明朝" w:hAnsi="ＭＳ 明朝"/>
          <w:sz w:val="24"/>
          <w:szCs w:val="24"/>
        </w:rPr>
      </w:pPr>
      <w:r w:rsidRPr="006D0C46">
        <w:rPr>
          <w:rFonts w:ascii="ＭＳ 明朝" w:eastAsia="ＭＳ 明朝" w:hAnsi="ＭＳ 明朝" w:hint="eastAsia"/>
          <w:sz w:val="24"/>
          <w:szCs w:val="24"/>
        </w:rPr>
        <w:t>ロ　受託者は、センターと連携し、</w:t>
      </w:r>
      <w:r w:rsidR="001B765B">
        <w:rPr>
          <w:rFonts w:ascii="ＭＳ 明朝" w:eastAsia="ＭＳ 明朝" w:hAnsi="ＭＳ 明朝" w:hint="eastAsia"/>
          <w:sz w:val="24"/>
          <w:szCs w:val="24"/>
        </w:rPr>
        <w:t>利用事業主</w:t>
      </w:r>
      <w:r w:rsidRPr="006D0C46">
        <w:rPr>
          <w:rFonts w:ascii="ＭＳ 明朝" w:eastAsia="ＭＳ 明朝" w:hAnsi="ＭＳ 明朝" w:hint="eastAsia"/>
          <w:sz w:val="24"/>
          <w:szCs w:val="24"/>
        </w:rPr>
        <w:t>等と訓練時間、場所、日程、使用</w:t>
      </w:r>
      <w:r w:rsidR="00ED32DE">
        <w:rPr>
          <w:rFonts w:ascii="ＭＳ 明朝" w:eastAsia="ＭＳ 明朝" w:hAnsi="ＭＳ 明朝" w:hint="eastAsia"/>
          <w:sz w:val="24"/>
          <w:szCs w:val="24"/>
        </w:rPr>
        <w:t>機器</w:t>
      </w:r>
      <w:r w:rsidRPr="006D0C46">
        <w:rPr>
          <w:rFonts w:ascii="ＭＳ 明朝" w:eastAsia="ＭＳ 明朝" w:hAnsi="ＭＳ 明朝" w:hint="eastAsia"/>
          <w:sz w:val="24"/>
          <w:szCs w:val="24"/>
        </w:rPr>
        <w:t>等の具体的な訓練コースの設定を行うこと。</w:t>
      </w:r>
    </w:p>
    <w:p w14:paraId="029B90C6" w14:textId="01E9A9B7" w:rsidR="00804DC9" w:rsidRDefault="006D0C46" w:rsidP="00804DC9">
      <w:pPr>
        <w:ind w:leftChars="200" w:left="660" w:hangingChars="100" w:hanging="240"/>
        <w:rPr>
          <w:rFonts w:ascii="ＭＳ 明朝" w:eastAsia="ＭＳ 明朝" w:hAnsi="ＭＳ 明朝"/>
          <w:sz w:val="24"/>
          <w:szCs w:val="24"/>
        </w:rPr>
      </w:pPr>
      <w:r w:rsidRPr="006D0C46">
        <w:rPr>
          <w:rFonts w:ascii="ＭＳ 明朝" w:eastAsia="ＭＳ 明朝" w:hAnsi="ＭＳ 明朝" w:hint="eastAsia"/>
          <w:sz w:val="24"/>
          <w:szCs w:val="24"/>
        </w:rPr>
        <w:t>ハ　受託者は、令和</w:t>
      </w:r>
      <w:r w:rsidR="00F642A1">
        <w:rPr>
          <w:rFonts w:ascii="ＭＳ 明朝" w:eastAsia="ＭＳ 明朝" w:hAnsi="ＭＳ 明朝" w:hint="eastAsia"/>
          <w:sz w:val="24"/>
          <w:szCs w:val="24"/>
        </w:rPr>
        <w:t>６</w:t>
      </w:r>
      <w:r w:rsidRPr="006D0C46">
        <w:rPr>
          <w:rFonts w:ascii="ＭＳ 明朝" w:eastAsia="ＭＳ 明朝" w:hAnsi="ＭＳ 明朝" w:hint="eastAsia"/>
          <w:sz w:val="24"/>
          <w:szCs w:val="24"/>
        </w:rPr>
        <w:t>年度生産性向上支援訓練実施機関業務取扱要領（以下、「業務取扱要領」という。）に基づき、</w:t>
      </w:r>
      <w:r w:rsidR="001B765B">
        <w:rPr>
          <w:rFonts w:ascii="ＭＳ 明朝" w:eastAsia="ＭＳ 明朝" w:hAnsi="ＭＳ 明朝" w:hint="eastAsia"/>
          <w:sz w:val="24"/>
          <w:szCs w:val="24"/>
        </w:rPr>
        <w:t>利用事業主</w:t>
      </w:r>
      <w:r w:rsidRPr="006D0C46">
        <w:rPr>
          <w:rFonts w:ascii="ＭＳ 明朝" w:eastAsia="ＭＳ 明朝" w:hAnsi="ＭＳ 明朝" w:hint="eastAsia"/>
          <w:sz w:val="24"/>
          <w:szCs w:val="24"/>
        </w:rPr>
        <w:t>等の従業員に対して訓練を的確に実施すること。</w:t>
      </w:r>
    </w:p>
    <w:p w14:paraId="3CD9CC23" w14:textId="0138FF02" w:rsidR="006D0C46" w:rsidRPr="006D0C46" w:rsidRDefault="006D0C46" w:rsidP="00804DC9">
      <w:pPr>
        <w:ind w:leftChars="200" w:left="660" w:hangingChars="100" w:hanging="240"/>
        <w:rPr>
          <w:rFonts w:ascii="ＭＳ 明朝" w:eastAsia="ＭＳ 明朝" w:hAnsi="ＭＳ 明朝"/>
          <w:sz w:val="24"/>
          <w:szCs w:val="24"/>
        </w:rPr>
      </w:pPr>
      <w:r w:rsidRPr="006D0C46">
        <w:rPr>
          <w:rFonts w:ascii="ＭＳ 明朝" w:eastAsia="ＭＳ 明朝" w:hAnsi="ＭＳ 明朝" w:hint="eastAsia"/>
          <w:sz w:val="24"/>
          <w:szCs w:val="24"/>
        </w:rPr>
        <w:t>ニ　受託者は、その他必要な業務を行うこと。</w:t>
      </w:r>
    </w:p>
    <w:p w14:paraId="0A79384E" w14:textId="77777777" w:rsidR="006D0C46" w:rsidRPr="006D0C46" w:rsidRDefault="006D0C46" w:rsidP="006D0C46">
      <w:pPr>
        <w:spacing w:line="240" w:lineRule="atLeast"/>
        <w:rPr>
          <w:rFonts w:ascii="ＭＳ 明朝" w:eastAsia="ＭＳ 明朝" w:hAnsi="ＭＳ 明朝"/>
          <w:sz w:val="24"/>
        </w:rPr>
      </w:pPr>
      <w:r w:rsidRPr="006D0C46">
        <w:rPr>
          <w:rFonts w:ascii="ＭＳ 明朝" w:eastAsia="ＭＳ 明朝" w:hAnsi="ＭＳ 明朝" w:hint="eastAsia"/>
          <w:sz w:val="24"/>
        </w:rPr>
        <w:t>（２）オープンコースの業務</w:t>
      </w:r>
    </w:p>
    <w:p w14:paraId="6771B6CA" w14:textId="2AED45D3" w:rsidR="006D0C46" w:rsidRPr="006D0C46" w:rsidRDefault="006D0C46" w:rsidP="006D0C46">
      <w:pPr>
        <w:ind w:leftChars="200" w:left="660" w:hangingChars="100" w:hanging="240"/>
        <w:rPr>
          <w:rFonts w:ascii="ＭＳ 明朝" w:eastAsia="ＭＳ 明朝" w:hAnsi="ＭＳ 明朝"/>
          <w:sz w:val="24"/>
          <w:szCs w:val="24"/>
        </w:rPr>
      </w:pPr>
      <w:r w:rsidRPr="006D0C46">
        <w:rPr>
          <w:rFonts w:ascii="ＭＳ 明朝" w:eastAsia="ＭＳ 明朝" w:hAnsi="ＭＳ 明朝" w:hint="eastAsia"/>
          <w:sz w:val="24"/>
          <w:szCs w:val="24"/>
        </w:rPr>
        <w:t>イ　受託者は、センターと連携し、</w:t>
      </w:r>
      <w:r w:rsidR="001B765B">
        <w:rPr>
          <w:rFonts w:ascii="ＭＳ 明朝" w:eastAsia="ＭＳ 明朝" w:hAnsi="ＭＳ 明朝" w:hint="eastAsia"/>
          <w:sz w:val="24"/>
          <w:szCs w:val="24"/>
        </w:rPr>
        <w:t>カリキュラムモデル</w:t>
      </w:r>
      <w:r w:rsidRPr="006D0C46">
        <w:rPr>
          <w:rFonts w:ascii="ＭＳ 明朝" w:eastAsia="ＭＳ 明朝" w:hAnsi="ＭＳ 明朝" w:hint="eastAsia"/>
          <w:sz w:val="24"/>
          <w:szCs w:val="24"/>
        </w:rPr>
        <w:t>を基に、地域の中小企業等が共通して抱える課題や人材育成ニーズに応じたカリキュラムを作成すること。</w:t>
      </w:r>
    </w:p>
    <w:p w14:paraId="107E54E7" w14:textId="6B9C666C" w:rsidR="006D0C46" w:rsidRPr="006D0C46" w:rsidRDefault="006D0C46" w:rsidP="006D0C46">
      <w:pPr>
        <w:ind w:leftChars="200" w:left="660" w:hangingChars="100" w:hanging="240"/>
        <w:rPr>
          <w:rFonts w:ascii="ＭＳ 明朝" w:eastAsia="ＭＳ 明朝" w:hAnsi="ＭＳ 明朝"/>
          <w:sz w:val="24"/>
          <w:szCs w:val="24"/>
        </w:rPr>
      </w:pPr>
      <w:r w:rsidRPr="006D0C46">
        <w:rPr>
          <w:rFonts w:ascii="ＭＳ 明朝" w:eastAsia="ＭＳ 明朝" w:hAnsi="ＭＳ 明朝" w:hint="eastAsia"/>
          <w:sz w:val="24"/>
          <w:szCs w:val="24"/>
        </w:rPr>
        <w:t>ロ　受託者は、センターと連携し、訓練時間、場所、日程、使用</w:t>
      </w:r>
      <w:r w:rsidR="004557F3">
        <w:rPr>
          <w:rFonts w:ascii="ＭＳ 明朝" w:eastAsia="ＭＳ 明朝" w:hAnsi="ＭＳ 明朝" w:hint="eastAsia"/>
          <w:sz w:val="24"/>
          <w:szCs w:val="24"/>
        </w:rPr>
        <w:t>機器</w:t>
      </w:r>
      <w:r w:rsidRPr="006D0C46">
        <w:rPr>
          <w:rFonts w:ascii="ＭＳ 明朝" w:eastAsia="ＭＳ 明朝" w:hAnsi="ＭＳ 明朝" w:hint="eastAsia"/>
          <w:sz w:val="24"/>
          <w:szCs w:val="24"/>
        </w:rPr>
        <w:t>等の具体的な訓練コースの設定を行うこと。</w:t>
      </w:r>
    </w:p>
    <w:p w14:paraId="598BDC83" w14:textId="77777777" w:rsidR="006D0C46" w:rsidRPr="006D0C46" w:rsidRDefault="006D0C46" w:rsidP="006D0C46">
      <w:pPr>
        <w:ind w:leftChars="200" w:left="660" w:hangingChars="100" w:hanging="240"/>
        <w:rPr>
          <w:rFonts w:ascii="ＭＳ 明朝" w:eastAsia="ＭＳ 明朝" w:hAnsi="ＭＳ 明朝"/>
          <w:sz w:val="24"/>
          <w:szCs w:val="24"/>
        </w:rPr>
      </w:pPr>
      <w:r w:rsidRPr="006D0C46">
        <w:rPr>
          <w:rFonts w:ascii="ＭＳ 明朝" w:eastAsia="ＭＳ 明朝" w:hAnsi="ＭＳ 明朝" w:hint="eastAsia"/>
          <w:sz w:val="24"/>
          <w:szCs w:val="24"/>
        </w:rPr>
        <w:t>ハ　受託者は、センターと協議の上、センターが行う受講者募集に関する必要な補助を行うこと。</w:t>
      </w:r>
    </w:p>
    <w:p w14:paraId="414C509D" w14:textId="77777777" w:rsidR="00804DC9" w:rsidRDefault="006D0C46" w:rsidP="00804DC9">
      <w:pPr>
        <w:ind w:leftChars="200" w:left="660" w:hangingChars="100" w:hanging="240"/>
        <w:rPr>
          <w:rFonts w:ascii="ＭＳ 明朝" w:eastAsia="ＭＳ 明朝" w:hAnsi="ＭＳ 明朝"/>
          <w:sz w:val="24"/>
          <w:szCs w:val="24"/>
        </w:rPr>
      </w:pPr>
      <w:r w:rsidRPr="006D0C46">
        <w:rPr>
          <w:rFonts w:ascii="ＭＳ 明朝" w:eastAsia="ＭＳ 明朝" w:hAnsi="ＭＳ 明朝" w:hint="eastAsia"/>
          <w:sz w:val="24"/>
          <w:szCs w:val="24"/>
        </w:rPr>
        <w:t>ニ　受託者は、業務取扱要領に基づき、地域の中小企業等の従業員に対して訓練を的確に実施すること。</w:t>
      </w:r>
    </w:p>
    <w:p w14:paraId="7CA6F5C9" w14:textId="4FE5E343" w:rsidR="006D0C46" w:rsidRPr="006D0C46" w:rsidRDefault="006D0C46" w:rsidP="00804DC9">
      <w:pPr>
        <w:ind w:leftChars="200" w:left="660" w:hangingChars="100" w:hanging="240"/>
        <w:rPr>
          <w:rFonts w:ascii="ＭＳ 明朝" w:eastAsia="ＭＳ 明朝" w:hAnsi="ＭＳ 明朝"/>
          <w:sz w:val="24"/>
        </w:rPr>
      </w:pPr>
      <w:r w:rsidRPr="006D0C46">
        <w:rPr>
          <w:rFonts w:ascii="ＭＳ 明朝" w:eastAsia="ＭＳ 明朝" w:hAnsi="ＭＳ 明朝" w:hint="eastAsia"/>
          <w:sz w:val="24"/>
          <w:szCs w:val="24"/>
        </w:rPr>
        <w:t>ホ　受託者は、その他必要な業務を行うこと。</w:t>
      </w:r>
    </w:p>
    <w:p w14:paraId="2C3011D6" w14:textId="317AEA48" w:rsidR="006D0C46" w:rsidRPr="006D0C46" w:rsidRDefault="006D0C46" w:rsidP="006D0C46">
      <w:pPr>
        <w:rPr>
          <w:rFonts w:ascii="ＭＳ 明朝" w:eastAsia="ＭＳ 明朝" w:hAnsi="ＭＳ 明朝"/>
          <w:sz w:val="24"/>
          <w:szCs w:val="24"/>
        </w:rPr>
      </w:pPr>
      <w:r w:rsidRPr="006D0C46">
        <w:rPr>
          <w:rFonts w:ascii="ＭＳ 明朝" w:eastAsia="ＭＳ 明朝" w:hAnsi="ＭＳ 明朝" w:hint="eastAsia"/>
          <w:sz w:val="24"/>
          <w:szCs w:val="24"/>
        </w:rPr>
        <w:t xml:space="preserve">６　</w:t>
      </w:r>
      <w:r w:rsidR="00BD3E5C">
        <w:rPr>
          <w:rFonts w:ascii="ＭＳ 明朝" w:eastAsia="ＭＳ 明朝" w:hAnsi="ＭＳ 明朝" w:hint="eastAsia"/>
          <w:sz w:val="24"/>
          <w:szCs w:val="24"/>
        </w:rPr>
        <w:t>業務取扱要領を交付する日時及び場所</w:t>
      </w:r>
    </w:p>
    <w:p w14:paraId="4B291549" w14:textId="77777777" w:rsidR="006D0C46" w:rsidRPr="006D0C46" w:rsidRDefault="006D0C46" w:rsidP="006D0C46">
      <w:pPr>
        <w:ind w:left="240" w:hangingChars="100" w:hanging="240"/>
        <w:rPr>
          <w:rFonts w:ascii="ＭＳ 明朝" w:eastAsia="ＭＳ 明朝" w:hAnsi="ＭＳ 明朝"/>
          <w:sz w:val="24"/>
          <w:szCs w:val="24"/>
        </w:rPr>
      </w:pPr>
      <w:r w:rsidRPr="006D0C46">
        <w:rPr>
          <w:rFonts w:ascii="ＭＳ 明朝" w:eastAsia="ＭＳ 明朝" w:hAnsi="ＭＳ 明朝" w:hint="eastAsia"/>
          <w:sz w:val="24"/>
          <w:szCs w:val="24"/>
        </w:rPr>
        <w:t>（１）日時</w:t>
      </w:r>
    </w:p>
    <w:p w14:paraId="250DF3DC" w14:textId="6C40B400" w:rsidR="00BD3E5C" w:rsidRPr="00DF03AF" w:rsidRDefault="00A01737" w:rsidP="00BD3E5C">
      <w:pPr>
        <w:ind w:leftChars="200" w:left="420" w:firstLineChars="100" w:firstLine="240"/>
        <w:rPr>
          <w:rFonts w:ascii="ＭＳ 明朝" w:eastAsia="ＭＳ 明朝" w:hAnsi="ＭＳ 明朝"/>
          <w:sz w:val="24"/>
        </w:rPr>
      </w:pPr>
      <w:r w:rsidRPr="00DF03AF">
        <w:rPr>
          <w:rFonts w:ascii="ＭＳ 明朝" w:eastAsia="ＭＳ 明朝" w:hAnsi="ＭＳ 明朝" w:hint="eastAsia"/>
          <w:sz w:val="24"/>
          <w:szCs w:val="24"/>
        </w:rPr>
        <w:t>令和５年１１月２０日（月</w:t>
      </w:r>
      <w:r w:rsidR="00E608E6" w:rsidRPr="00DF03AF">
        <w:rPr>
          <w:rFonts w:ascii="ＭＳ 明朝" w:eastAsia="ＭＳ 明朝" w:hAnsi="ＭＳ 明朝" w:hint="eastAsia"/>
          <w:sz w:val="24"/>
          <w:szCs w:val="24"/>
        </w:rPr>
        <w:t>）から</w:t>
      </w:r>
      <w:r w:rsidR="006F4DC8" w:rsidRPr="00DF03AF">
        <w:rPr>
          <w:rFonts w:ascii="ＭＳ 明朝" w:eastAsia="ＭＳ 明朝" w:hAnsi="ＭＳ 明朝" w:hint="eastAsia"/>
          <w:sz w:val="24"/>
          <w:szCs w:val="24"/>
        </w:rPr>
        <w:t>令和５年１１月３０日</w:t>
      </w:r>
      <w:r w:rsidRPr="00DF03AF">
        <w:rPr>
          <w:rFonts w:ascii="ＭＳ 明朝" w:eastAsia="ＭＳ 明朝" w:hAnsi="ＭＳ 明朝" w:hint="eastAsia"/>
          <w:sz w:val="24"/>
          <w:szCs w:val="24"/>
        </w:rPr>
        <w:t>（木）</w:t>
      </w:r>
      <w:r w:rsidR="00BD3E5C" w:rsidRPr="00DF03AF">
        <w:rPr>
          <w:rFonts w:ascii="ＭＳ 明朝" w:eastAsia="ＭＳ 明朝" w:hAnsi="ＭＳ 明朝" w:hint="eastAsia"/>
          <w:sz w:val="24"/>
        </w:rPr>
        <w:t>。</w:t>
      </w:r>
    </w:p>
    <w:p w14:paraId="16E05598" w14:textId="28E2EF95" w:rsidR="006D0C46" w:rsidRPr="00DF03AF" w:rsidRDefault="006D0C46" w:rsidP="00BD3E5C">
      <w:pPr>
        <w:ind w:leftChars="300" w:left="630"/>
        <w:rPr>
          <w:rFonts w:ascii="ＭＳ 明朝" w:eastAsia="ＭＳ 明朝" w:hAnsi="ＭＳ 明朝"/>
          <w:sz w:val="24"/>
          <w:szCs w:val="24"/>
        </w:rPr>
      </w:pPr>
      <w:r w:rsidRPr="00DF03AF">
        <w:rPr>
          <w:rFonts w:ascii="ＭＳ 明朝" w:eastAsia="ＭＳ 明朝" w:hAnsi="ＭＳ 明朝" w:hint="eastAsia"/>
          <w:sz w:val="24"/>
        </w:rPr>
        <w:t>電子メールによる</w:t>
      </w:r>
      <w:r w:rsidR="00E608E6" w:rsidRPr="00DF03AF">
        <w:rPr>
          <w:rFonts w:ascii="ＭＳ 明朝" w:eastAsia="ＭＳ 明朝" w:hAnsi="ＭＳ 明朝" w:hint="eastAsia"/>
          <w:sz w:val="24"/>
        </w:rPr>
        <w:t>受付とし、</w:t>
      </w:r>
      <w:r w:rsidRPr="00DF03AF">
        <w:rPr>
          <w:rFonts w:ascii="ＭＳ 明朝" w:eastAsia="ＭＳ 明朝" w:hAnsi="ＭＳ 明朝" w:hint="eastAsia"/>
          <w:sz w:val="24"/>
        </w:rPr>
        <w:t>法人名、</w:t>
      </w:r>
      <w:r w:rsidR="00E608E6" w:rsidRPr="00DF03AF">
        <w:rPr>
          <w:rFonts w:ascii="ＭＳ 明朝" w:eastAsia="ＭＳ 明朝" w:hAnsi="ＭＳ 明朝" w:hint="eastAsia"/>
          <w:sz w:val="24"/>
        </w:rPr>
        <w:t>所属、担当者名、</w:t>
      </w:r>
      <w:r w:rsidRPr="00DF03AF">
        <w:rPr>
          <w:rFonts w:ascii="ＭＳ 明朝" w:eastAsia="ＭＳ 明朝" w:hAnsi="ＭＳ 明朝" w:hint="eastAsia"/>
          <w:sz w:val="24"/>
        </w:rPr>
        <w:t>電話番号</w:t>
      </w:r>
      <w:r w:rsidR="00E608E6" w:rsidRPr="00DF03AF">
        <w:rPr>
          <w:rFonts w:ascii="ＭＳ 明朝" w:eastAsia="ＭＳ 明朝" w:hAnsi="ＭＳ 明朝" w:hint="eastAsia"/>
          <w:sz w:val="24"/>
        </w:rPr>
        <w:t>及び担当者のメールアドレス</w:t>
      </w:r>
      <w:r w:rsidRPr="00DF03AF">
        <w:rPr>
          <w:rFonts w:ascii="ＭＳ 明朝" w:eastAsia="ＭＳ 明朝" w:hAnsi="ＭＳ 明朝" w:hint="eastAsia"/>
          <w:sz w:val="24"/>
        </w:rPr>
        <w:t>を記入の上、</w:t>
      </w:r>
      <w:r w:rsidR="00E608E6" w:rsidRPr="00DF03AF">
        <w:rPr>
          <w:rFonts w:ascii="ＭＳ 明朝" w:eastAsia="ＭＳ 明朝" w:hAnsi="ＭＳ 明朝"/>
          <w:sz w:val="24"/>
        </w:rPr>
        <w:t>nara-seisan</w:t>
      </w:r>
      <w:r w:rsidRPr="00DF03AF">
        <w:rPr>
          <w:rFonts w:ascii="ＭＳ 明朝" w:eastAsia="ＭＳ 明朝" w:hAnsi="ＭＳ 明朝" w:hint="eastAsia"/>
          <w:sz w:val="24"/>
        </w:rPr>
        <w:t>@jeed.</w:t>
      </w:r>
      <w:r w:rsidRPr="00DF03AF">
        <w:rPr>
          <w:rFonts w:ascii="ＭＳ 明朝" w:eastAsia="ＭＳ 明朝" w:hAnsi="ＭＳ 明朝"/>
          <w:sz w:val="24"/>
        </w:rPr>
        <w:t>go</w:t>
      </w:r>
      <w:r w:rsidRPr="00DF03AF">
        <w:rPr>
          <w:rFonts w:ascii="ＭＳ 明朝" w:eastAsia="ＭＳ 明朝" w:hAnsi="ＭＳ 明朝" w:hint="eastAsia"/>
          <w:sz w:val="24"/>
        </w:rPr>
        <w:t>.jp（全て半角）あて送信すること。※　電子メールの件名は「業務取扱要領の送付依頼」とすること。</w:t>
      </w:r>
    </w:p>
    <w:p w14:paraId="3740662F" w14:textId="77777777" w:rsidR="006D0C46" w:rsidRPr="00DF03AF" w:rsidRDefault="006D0C46" w:rsidP="006D0C46">
      <w:pPr>
        <w:rPr>
          <w:rFonts w:ascii="ＭＳ 明朝" w:eastAsia="ＭＳ 明朝" w:hAnsi="ＭＳ 明朝"/>
          <w:sz w:val="24"/>
          <w:szCs w:val="24"/>
        </w:rPr>
      </w:pPr>
      <w:r w:rsidRPr="00DF03AF">
        <w:rPr>
          <w:rFonts w:ascii="ＭＳ 明朝" w:eastAsia="ＭＳ 明朝" w:hAnsi="ＭＳ 明朝" w:hint="eastAsia"/>
          <w:sz w:val="24"/>
          <w:szCs w:val="24"/>
        </w:rPr>
        <w:t>（２）場所</w:t>
      </w:r>
    </w:p>
    <w:p w14:paraId="6B83F276" w14:textId="444128F2" w:rsidR="006D0C46" w:rsidRPr="006D0C46" w:rsidRDefault="00E608E6" w:rsidP="00BD3E5C">
      <w:pPr>
        <w:ind w:leftChars="200" w:left="420"/>
        <w:rPr>
          <w:rFonts w:ascii="ＭＳ 明朝" w:eastAsia="ＭＳ 明朝" w:hAnsi="ＭＳ 明朝"/>
        </w:rPr>
      </w:pPr>
      <w:r w:rsidRPr="00DF03AF">
        <w:rPr>
          <w:rFonts w:ascii="ＭＳ 明朝" w:eastAsia="ＭＳ 明朝" w:hAnsi="ＭＳ 明朝" w:hint="eastAsia"/>
          <w:sz w:val="24"/>
          <w:szCs w:val="24"/>
        </w:rPr>
        <w:t>当機構</w:t>
      </w:r>
      <w:r w:rsidR="00726837" w:rsidRPr="00DF03AF">
        <w:rPr>
          <w:rFonts w:ascii="ＭＳ 明朝" w:eastAsia="ＭＳ 明朝" w:hAnsi="ＭＳ 明朝" w:hint="eastAsia"/>
          <w:sz w:val="24"/>
          <w:szCs w:val="24"/>
        </w:rPr>
        <w:t>ホームページに掲載をしているため、ダウンロードして入手すること（要パスワード）。パスワードについては申し込み後、当機構からメールにてパスワードを送付することとする。</w:t>
      </w:r>
    </w:p>
    <w:p w14:paraId="26729220" w14:textId="481A13B9" w:rsidR="006D0C46" w:rsidRDefault="006D0C46" w:rsidP="006D0C46">
      <w:pPr>
        <w:rPr>
          <w:rFonts w:ascii="ＭＳ 明朝" w:eastAsia="ＭＳ 明朝" w:hAnsi="ＭＳ 明朝"/>
          <w:sz w:val="24"/>
          <w:szCs w:val="24"/>
        </w:rPr>
      </w:pPr>
    </w:p>
    <w:p w14:paraId="2B737CBF" w14:textId="77777777" w:rsidR="00C0044D" w:rsidRPr="006D0C46" w:rsidRDefault="00C0044D" w:rsidP="006D0C46">
      <w:pPr>
        <w:rPr>
          <w:rFonts w:ascii="ＭＳ 明朝" w:eastAsia="ＭＳ 明朝" w:hAnsi="ＭＳ 明朝"/>
          <w:sz w:val="24"/>
          <w:szCs w:val="24"/>
        </w:rPr>
      </w:pPr>
    </w:p>
    <w:p w14:paraId="145C9C23" w14:textId="62843C3E" w:rsidR="006D0C46" w:rsidRPr="006D0C46" w:rsidRDefault="006D0C46" w:rsidP="006D0C46">
      <w:pPr>
        <w:rPr>
          <w:rFonts w:ascii="ＭＳ 明朝" w:eastAsia="ＭＳ 明朝" w:hAnsi="ＭＳ 明朝"/>
          <w:sz w:val="24"/>
          <w:szCs w:val="24"/>
        </w:rPr>
      </w:pPr>
      <w:r w:rsidRPr="006D0C46">
        <w:rPr>
          <w:rFonts w:ascii="ＭＳ 明朝" w:eastAsia="ＭＳ 明朝" w:hAnsi="ＭＳ 明朝" w:hint="eastAsia"/>
          <w:sz w:val="24"/>
          <w:szCs w:val="24"/>
        </w:rPr>
        <w:lastRenderedPageBreak/>
        <w:t>７　申請書の提出</w:t>
      </w:r>
    </w:p>
    <w:p w14:paraId="3FDE9B45" w14:textId="77777777" w:rsidR="006D0C46" w:rsidRPr="006D0C46" w:rsidRDefault="006D0C46" w:rsidP="006D0C46">
      <w:pPr>
        <w:rPr>
          <w:rFonts w:ascii="ＭＳ 明朝" w:eastAsia="ＭＳ 明朝" w:hAnsi="ＭＳ 明朝"/>
          <w:sz w:val="24"/>
        </w:rPr>
      </w:pPr>
      <w:r w:rsidRPr="006D0C46">
        <w:rPr>
          <w:rFonts w:ascii="ＭＳ 明朝" w:eastAsia="ＭＳ 明朝" w:hAnsi="ＭＳ 明朝" w:hint="eastAsia"/>
          <w:sz w:val="24"/>
        </w:rPr>
        <w:t>（１）提出書類</w:t>
      </w:r>
    </w:p>
    <w:p w14:paraId="59F77484" w14:textId="77777777" w:rsidR="006D0C46" w:rsidRPr="006D0C46" w:rsidRDefault="006D0C46" w:rsidP="006D0C46">
      <w:pPr>
        <w:ind w:left="480" w:hangingChars="200" w:hanging="480"/>
        <w:rPr>
          <w:rFonts w:ascii="ＭＳ 明朝" w:eastAsia="ＭＳ 明朝" w:hAnsi="ＭＳ 明朝"/>
          <w:sz w:val="24"/>
        </w:rPr>
      </w:pPr>
      <w:r w:rsidRPr="006D0C46">
        <w:rPr>
          <w:rFonts w:ascii="ＭＳ 明朝" w:eastAsia="ＭＳ 明朝" w:hAnsi="ＭＳ 明朝" w:hint="eastAsia"/>
          <w:sz w:val="24"/>
        </w:rPr>
        <w:t xml:space="preserve">　　イ　生産性向上支援訓練実施機関登録申請書</w:t>
      </w:r>
    </w:p>
    <w:p w14:paraId="053DCC9D" w14:textId="77777777" w:rsidR="006D0C46" w:rsidRPr="006D0C46" w:rsidRDefault="006D0C46" w:rsidP="006D0C46">
      <w:pPr>
        <w:pStyle w:val="Default"/>
        <w:ind w:left="720" w:hangingChars="300" w:hanging="720"/>
        <w:jc w:val="both"/>
        <w:rPr>
          <w:rFonts w:ascii="ＭＳ 明朝" w:eastAsia="ＭＳ 明朝" w:hAnsi="ＭＳ 明朝"/>
        </w:rPr>
      </w:pPr>
      <w:r w:rsidRPr="006D0C46">
        <w:rPr>
          <w:rFonts w:ascii="ＭＳ 明朝" w:eastAsia="ＭＳ 明朝" w:hAnsi="ＭＳ 明朝" w:hint="eastAsia"/>
        </w:rPr>
        <w:t xml:space="preserve">　　ロ　添付書類</w:t>
      </w:r>
    </w:p>
    <w:p w14:paraId="2EDF62A7" w14:textId="77777777" w:rsidR="006D0C46" w:rsidRPr="006D0C46" w:rsidRDefault="006D0C46" w:rsidP="006D0C46">
      <w:pPr>
        <w:pStyle w:val="Default"/>
        <w:jc w:val="both"/>
        <w:rPr>
          <w:rFonts w:ascii="ＭＳ 明朝" w:eastAsia="ＭＳ 明朝" w:hAnsi="ＭＳ 明朝"/>
        </w:rPr>
      </w:pPr>
      <w:r w:rsidRPr="006D0C46">
        <w:rPr>
          <w:rFonts w:ascii="ＭＳ 明朝" w:eastAsia="ＭＳ 明朝" w:hAnsi="ＭＳ 明朝" w:hint="eastAsia"/>
        </w:rPr>
        <w:t xml:space="preserve">　　　①　対応可能コース確認書（別紙１）</w:t>
      </w:r>
    </w:p>
    <w:p w14:paraId="4AD85C50" w14:textId="77777777" w:rsidR="006D0C46" w:rsidRPr="006D0C46" w:rsidRDefault="006D0C46" w:rsidP="006D0C46">
      <w:pPr>
        <w:pStyle w:val="Default"/>
        <w:jc w:val="both"/>
        <w:rPr>
          <w:rFonts w:ascii="ＭＳ 明朝" w:eastAsia="ＭＳ 明朝" w:hAnsi="ＭＳ 明朝"/>
        </w:rPr>
      </w:pPr>
      <w:r w:rsidRPr="006D0C46">
        <w:rPr>
          <w:rFonts w:ascii="ＭＳ 明朝" w:eastAsia="ＭＳ 明朝" w:hAnsi="ＭＳ 明朝" w:hint="eastAsia"/>
        </w:rPr>
        <w:t xml:space="preserve">　　　②　受託条件等確認書（別紙２）</w:t>
      </w:r>
    </w:p>
    <w:p w14:paraId="695A3304" w14:textId="77777777" w:rsidR="006D0C46" w:rsidRPr="006D0C46" w:rsidRDefault="006D0C46" w:rsidP="006D0C46">
      <w:pPr>
        <w:pStyle w:val="Default"/>
        <w:jc w:val="both"/>
        <w:rPr>
          <w:rFonts w:ascii="ＭＳ 明朝" w:eastAsia="ＭＳ 明朝" w:hAnsi="ＭＳ 明朝"/>
        </w:rPr>
      </w:pPr>
      <w:r w:rsidRPr="006D0C46">
        <w:rPr>
          <w:rFonts w:ascii="ＭＳ 明朝" w:eastAsia="ＭＳ 明朝" w:hAnsi="ＭＳ 明朝" w:hint="eastAsia"/>
        </w:rPr>
        <w:t xml:space="preserve">　　　③　主な担当講師一覧（別紙３）</w:t>
      </w:r>
    </w:p>
    <w:p w14:paraId="44640502" w14:textId="77777777" w:rsidR="006D0C46" w:rsidRPr="006D0C46" w:rsidRDefault="006D0C46" w:rsidP="006D0C46">
      <w:pPr>
        <w:pStyle w:val="Default"/>
        <w:jc w:val="both"/>
        <w:rPr>
          <w:rFonts w:ascii="ＭＳ 明朝" w:eastAsia="ＭＳ 明朝" w:hAnsi="ＭＳ 明朝"/>
        </w:rPr>
      </w:pPr>
      <w:r w:rsidRPr="006D0C46">
        <w:rPr>
          <w:rFonts w:ascii="ＭＳ 明朝" w:eastAsia="ＭＳ 明朝" w:hAnsi="ＭＳ 明朝" w:hint="eastAsia"/>
        </w:rPr>
        <w:t xml:space="preserve">　　　④　訓練実施場所・持込可能なPC等の概要（別紙４）</w:t>
      </w:r>
    </w:p>
    <w:p w14:paraId="4C20EE6D" w14:textId="77777777" w:rsidR="006D0C46" w:rsidRPr="006D0C46" w:rsidRDefault="006D0C46" w:rsidP="006D0C46">
      <w:pPr>
        <w:pStyle w:val="Default"/>
        <w:ind w:left="1133" w:hangingChars="472" w:hanging="1133"/>
        <w:jc w:val="both"/>
        <w:rPr>
          <w:rFonts w:ascii="ＭＳ 明朝" w:eastAsia="ＭＳ 明朝" w:hAnsi="ＭＳ 明朝"/>
        </w:rPr>
      </w:pPr>
      <w:r w:rsidRPr="006D0C46">
        <w:rPr>
          <w:rFonts w:ascii="ＭＳ 明朝" w:eastAsia="ＭＳ 明朝" w:hAnsi="ＭＳ 明朝" w:hint="eastAsia"/>
        </w:rPr>
        <w:t xml:space="preserve">　　　⑤　申請者の訓練実績をPRする書類（年間実施コース一覧、訓練実施事例紹介等（任意様式））※申請都道府県内での実績とそれ以外での実績との判別が付くように明示すること。</w:t>
      </w:r>
    </w:p>
    <w:p w14:paraId="26679721" w14:textId="77777777" w:rsidR="006D0C46" w:rsidRPr="006D0C46" w:rsidRDefault="006D0C46" w:rsidP="006D0C46">
      <w:pPr>
        <w:pStyle w:val="Default"/>
        <w:ind w:left="1133" w:hangingChars="472" w:hanging="1133"/>
        <w:jc w:val="both"/>
        <w:rPr>
          <w:rFonts w:ascii="ＭＳ 明朝" w:eastAsia="ＭＳ 明朝" w:hAnsi="ＭＳ 明朝"/>
        </w:rPr>
      </w:pPr>
      <w:r w:rsidRPr="006D0C46">
        <w:rPr>
          <w:rFonts w:ascii="ＭＳ 明朝" w:eastAsia="ＭＳ 明朝" w:hAnsi="ＭＳ 明朝" w:hint="eastAsia"/>
        </w:rPr>
        <w:t xml:space="preserve">　　　⑥　申請する訓練分野ごとのカリキュラム案（申請分野につき少なくとも１コース以上（任意様式））</w:t>
      </w:r>
    </w:p>
    <w:p w14:paraId="6F1D840F" w14:textId="77777777" w:rsidR="006D0C46" w:rsidRPr="006D0C46" w:rsidRDefault="006D0C46" w:rsidP="006D0C46">
      <w:pPr>
        <w:pStyle w:val="Default"/>
        <w:ind w:left="960" w:hangingChars="400" w:hanging="960"/>
        <w:jc w:val="both"/>
        <w:rPr>
          <w:rFonts w:ascii="ＭＳ 明朝" w:eastAsia="ＭＳ 明朝" w:hAnsi="ＭＳ 明朝"/>
        </w:rPr>
      </w:pPr>
      <w:r w:rsidRPr="006D0C46">
        <w:rPr>
          <w:rFonts w:ascii="ＭＳ 明朝" w:eastAsia="ＭＳ 明朝" w:hAnsi="ＭＳ 明朝" w:hint="eastAsia"/>
        </w:rPr>
        <w:t xml:space="preserve">　　　⑦　企業概要（概要パンフレット等（任意様式））</w:t>
      </w:r>
    </w:p>
    <w:p w14:paraId="5A6020B2" w14:textId="77777777" w:rsidR="006D0C46" w:rsidRPr="006D0C46" w:rsidRDefault="006D0C46" w:rsidP="006D0C46">
      <w:pPr>
        <w:pStyle w:val="Default"/>
        <w:ind w:left="960" w:hangingChars="400" w:hanging="960"/>
        <w:jc w:val="both"/>
        <w:rPr>
          <w:rFonts w:ascii="ＭＳ 明朝" w:eastAsia="ＭＳ 明朝" w:hAnsi="ＭＳ 明朝"/>
        </w:rPr>
      </w:pPr>
      <w:r w:rsidRPr="006D0C46">
        <w:rPr>
          <w:rFonts w:ascii="ＭＳ 明朝" w:eastAsia="ＭＳ 明朝" w:hAnsi="ＭＳ 明朝" w:hint="eastAsia"/>
        </w:rPr>
        <w:t xml:space="preserve">　　　⑧　同時双方向通信による生産性向上支援訓練受託条件等確認書（別紙５）</w:t>
      </w:r>
    </w:p>
    <w:p w14:paraId="34D32036" w14:textId="77777777" w:rsidR="006D0C46" w:rsidRPr="006D0C46" w:rsidRDefault="006D0C46" w:rsidP="006D0C46">
      <w:pPr>
        <w:pStyle w:val="Default"/>
        <w:ind w:firstLineChars="300" w:firstLine="720"/>
        <w:jc w:val="both"/>
        <w:rPr>
          <w:rFonts w:ascii="ＭＳ 明朝" w:eastAsia="ＭＳ 明朝" w:hAnsi="ＭＳ 明朝"/>
        </w:rPr>
      </w:pPr>
      <w:r w:rsidRPr="006D0C46">
        <w:rPr>
          <w:rFonts w:ascii="ＭＳ 明朝" w:eastAsia="ＭＳ 明朝" w:hAnsi="ＭＳ 明朝" w:hint="eastAsia"/>
        </w:rPr>
        <w:t>⑨　配信場所の概要（別紙６）</w:t>
      </w:r>
    </w:p>
    <w:p w14:paraId="22877F67" w14:textId="77777777" w:rsidR="006D0C46" w:rsidRPr="006D0C46" w:rsidRDefault="006D0C46" w:rsidP="006D0C46">
      <w:pPr>
        <w:pStyle w:val="Default"/>
        <w:ind w:firstLineChars="300" w:firstLine="720"/>
        <w:jc w:val="both"/>
        <w:rPr>
          <w:rFonts w:ascii="ＭＳ 明朝" w:eastAsia="ＭＳ 明朝" w:hAnsi="ＭＳ 明朝"/>
        </w:rPr>
      </w:pPr>
      <w:r w:rsidRPr="006D0C46">
        <w:rPr>
          <w:rFonts w:ascii="ＭＳ 明朝" w:eastAsia="ＭＳ 明朝" w:hAnsi="ＭＳ 明朝" w:hint="eastAsia"/>
        </w:rPr>
        <w:t>⑩　持出可能な配信設備の概要（別紙７）</w:t>
      </w:r>
    </w:p>
    <w:p w14:paraId="432F4658" w14:textId="77777777" w:rsidR="006D0C46" w:rsidRPr="006D0C46" w:rsidRDefault="006D0C46" w:rsidP="006D0C46">
      <w:pPr>
        <w:pStyle w:val="Default"/>
        <w:ind w:leftChars="343" w:left="1133" w:hangingChars="172" w:hanging="413"/>
        <w:jc w:val="both"/>
        <w:rPr>
          <w:rFonts w:ascii="ＭＳ 明朝" w:eastAsia="ＭＳ 明朝" w:hAnsi="ＭＳ 明朝"/>
        </w:rPr>
      </w:pPr>
      <w:r w:rsidRPr="006D0C46">
        <w:rPr>
          <w:rFonts w:ascii="ＭＳ 明朝" w:eastAsia="ＭＳ 明朝" w:hAnsi="ＭＳ 明朝" w:hint="eastAsia"/>
        </w:rPr>
        <w:t>⑪　申請者の同時双方向通信による訓練実績をPRする書類（年間実施コース一覧、訓練実施事例紹介等（任意様式））</w:t>
      </w:r>
    </w:p>
    <w:p w14:paraId="07AA7317" w14:textId="77777777" w:rsidR="006D0C46" w:rsidRPr="006D0C46" w:rsidRDefault="006D0C46" w:rsidP="006D0C46">
      <w:pPr>
        <w:pStyle w:val="Default"/>
        <w:ind w:leftChars="343" w:left="1133" w:hangingChars="172" w:hanging="413"/>
        <w:jc w:val="both"/>
        <w:rPr>
          <w:rFonts w:ascii="ＭＳ 明朝" w:eastAsia="ＭＳ 明朝" w:hAnsi="ＭＳ 明朝"/>
        </w:rPr>
      </w:pPr>
      <w:r w:rsidRPr="006D0C46">
        <w:rPr>
          <w:rFonts w:ascii="ＭＳ 明朝" w:eastAsia="ＭＳ 明朝" w:hAnsi="ＭＳ 明朝" w:hint="eastAsia"/>
        </w:rPr>
        <w:t>⑫　同時双方向通信による生産性向上支援訓練カリキュラム案（少なくとも１コース以上（任意様式））</w:t>
      </w:r>
    </w:p>
    <w:p w14:paraId="310DFA05" w14:textId="77777777" w:rsidR="006D0C46" w:rsidRPr="006D0C46" w:rsidRDefault="006D0C46" w:rsidP="006D0C46">
      <w:pPr>
        <w:pStyle w:val="Default"/>
        <w:ind w:firstLineChars="300" w:firstLine="720"/>
        <w:jc w:val="both"/>
        <w:rPr>
          <w:rFonts w:ascii="ＭＳ 明朝" w:eastAsia="ＭＳ 明朝" w:hAnsi="ＭＳ 明朝"/>
        </w:rPr>
      </w:pPr>
      <w:r w:rsidRPr="006D0C46">
        <w:rPr>
          <w:rFonts w:ascii="ＭＳ 明朝" w:eastAsia="ＭＳ 明朝" w:hAnsi="ＭＳ 明朝" w:hint="eastAsia"/>
        </w:rPr>
        <w:t>⑬　登録申請書作成に当たっての留意事項及びチェックリスト（指定様式）</w:t>
      </w:r>
    </w:p>
    <w:p w14:paraId="003D624B" w14:textId="77777777" w:rsidR="006D0C46" w:rsidRPr="006D0C46" w:rsidRDefault="006D0C46" w:rsidP="006D0C46">
      <w:pPr>
        <w:pStyle w:val="Default"/>
        <w:ind w:leftChars="342" w:left="989" w:hangingChars="113" w:hanging="271"/>
        <w:jc w:val="both"/>
        <w:rPr>
          <w:rFonts w:ascii="ＭＳ 明朝" w:eastAsia="ＭＳ 明朝" w:hAnsi="ＭＳ 明朝"/>
        </w:rPr>
      </w:pPr>
      <w:r w:rsidRPr="006D0C46">
        <w:rPr>
          <w:rFonts w:ascii="ＭＳ 明朝" w:eastAsia="ＭＳ 明朝" w:hAnsi="ＭＳ 明朝" w:hint="eastAsia"/>
        </w:rPr>
        <w:t>※⑧から⑫までについては、オンライン実施機関としての登録申請を希望する場合のみ添付すること。</w:t>
      </w:r>
    </w:p>
    <w:p w14:paraId="4DF08DDE" w14:textId="77777777" w:rsidR="006D0C46" w:rsidRPr="006D0C46" w:rsidRDefault="006D0C46" w:rsidP="006D0C46">
      <w:pPr>
        <w:pStyle w:val="Default"/>
        <w:jc w:val="both"/>
        <w:rPr>
          <w:rFonts w:ascii="ＭＳ 明朝" w:eastAsia="ＭＳ 明朝" w:hAnsi="ＭＳ 明朝"/>
        </w:rPr>
      </w:pPr>
      <w:r w:rsidRPr="006D0C46">
        <w:rPr>
          <w:rFonts w:ascii="ＭＳ 明朝" w:eastAsia="ＭＳ 明朝" w:hAnsi="ＭＳ 明朝" w:hint="eastAsia"/>
        </w:rPr>
        <w:t>（２）受付期間</w:t>
      </w:r>
    </w:p>
    <w:p w14:paraId="207F6773" w14:textId="6D5B2D59" w:rsidR="006D0C46" w:rsidRPr="00DF03AF" w:rsidRDefault="006D0C46" w:rsidP="006D0C46">
      <w:pPr>
        <w:pStyle w:val="Default"/>
        <w:ind w:left="480" w:hangingChars="200" w:hanging="480"/>
        <w:jc w:val="both"/>
        <w:rPr>
          <w:rFonts w:ascii="ＭＳ 明朝" w:eastAsia="ＭＳ 明朝" w:hAnsi="ＭＳ 明朝"/>
        </w:rPr>
      </w:pPr>
      <w:r w:rsidRPr="006D0C46">
        <w:rPr>
          <w:rFonts w:ascii="ＭＳ 明朝" w:eastAsia="ＭＳ 明朝" w:hAnsi="ＭＳ 明朝" w:hint="eastAsia"/>
        </w:rPr>
        <w:t xml:space="preserve">　　　</w:t>
      </w:r>
      <w:r w:rsidR="00487A47">
        <w:rPr>
          <w:rFonts w:ascii="ＭＳ 明朝" w:eastAsia="ＭＳ 明朝" w:hAnsi="ＭＳ 明朝" w:hint="eastAsia"/>
        </w:rPr>
        <w:t>令和５年１２月４</w:t>
      </w:r>
      <w:r w:rsidR="00726837" w:rsidRPr="00DF03AF">
        <w:rPr>
          <w:rFonts w:ascii="ＭＳ 明朝" w:eastAsia="ＭＳ 明朝" w:hAnsi="ＭＳ 明朝" w:hint="eastAsia"/>
        </w:rPr>
        <w:t>日（</w:t>
      </w:r>
      <w:r w:rsidR="00487A47">
        <w:rPr>
          <w:rFonts w:ascii="ＭＳ 明朝" w:eastAsia="ＭＳ 明朝" w:hAnsi="ＭＳ 明朝" w:hint="eastAsia"/>
        </w:rPr>
        <w:t>月</w:t>
      </w:r>
      <w:r w:rsidR="00726837" w:rsidRPr="00DF03AF">
        <w:rPr>
          <w:rFonts w:ascii="ＭＳ 明朝" w:eastAsia="ＭＳ 明朝" w:hAnsi="ＭＳ 明朝" w:hint="eastAsia"/>
        </w:rPr>
        <w:t>）から</w:t>
      </w:r>
      <w:r w:rsidR="00487A47">
        <w:rPr>
          <w:rFonts w:ascii="ＭＳ 明朝" w:eastAsia="ＭＳ 明朝" w:hAnsi="ＭＳ 明朝" w:hint="eastAsia"/>
        </w:rPr>
        <w:t>令和５年１２月２２日（金</w:t>
      </w:r>
      <w:r w:rsidR="006F4DC8" w:rsidRPr="00DF03AF">
        <w:rPr>
          <w:rFonts w:ascii="ＭＳ 明朝" w:eastAsia="ＭＳ 明朝" w:hAnsi="ＭＳ 明朝" w:hint="eastAsia"/>
        </w:rPr>
        <w:t>）</w:t>
      </w:r>
      <w:r w:rsidRPr="00DF03AF">
        <w:rPr>
          <w:rFonts w:ascii="ＭＳ 明朝" w:eastAsia="ＭＳ 明朝" w:hAnsi="ＭＳ 明朝" w:hint="eastAsia"/>
        </w:rPr>
        <w:t>。（必着）</w:t>
      </w:r>
    </w:p>
    <w:p w14:paraId="47AD5F47" w14:textId="73B55BA7" w:rsidR="006D0C46" w:rsidRPr="00DF03AF" w:rsidRDefault="006D0C46" w:rsidP="006D0C46">
      <w:pPr>
        <w:rPr>
          <w:rFonts w:ascii="ＭＳ 明朝" w:eastAsia="ＭＳ 明朝" w:hAnsi="ＭＳ 明朝"/>
          <w:sz w:val="24"/>
        </w:rPr>
      </w:pPr>
      <w:r w:rsidRPr="00DF03AF">
        <w:rPr>
          <w:rFonts w:ascii="ＭＳ 明朝" w:eastAsia="ＭＳ 明朝" w:hAnsi="ＭＳ 明朝" w:hint="eastAsia"/>
          <w:sz w:val="24"/>
        </w:rPr>
        <w:t>（</w:t>
      </w:r>
      <w:r w:rsidR="00A019E6" w:rsidRPr="00DF03AF">
        <w:rPr>
          <w:rFonts w:ascii="ＭＳ 明朝" w:eastAsia="ＭＳ 明朝" w:hAnsi="ＭＳ 明朝" w:hint="eastAsia"/>
          <w:sz w:val="24"/>
        </w:rPr>
        <w:t>３</w:t>
      </w:r>
      <w:r w:rsidRPr="00DF03AF">
        <w:rPr>
          <w:rFonts w:ascii="ＭＳ 明朝" w:eastAsia="ＭＳ 明朝" w:hAnsi="ＭＳ 明朝" w:hint="eastAsia"/>
          <w:sz w:val="24"/>
        </w:rPr>
        <w:t>）提出方法</w:t>
      </w:r>
    </w:p>
    <w:p w14:paraId="612CF1A5" w14:textId="523A7FE6" w:rsidR="006D0C46" w:rsidRPr="00DF03AF" w:rsidRDefault="00451506" w:rsidP="006D0C46">
      <w:pPr>
        <w:rPr>
          <w:rFonts w:ascii="ＭＳ 明朝" w:eastAsia="ＭＳ 明朝" w:hAnsi="ＭＳ 明朝"/>
          <w:sz w:val="24"/>
        </w:rPr>
      </w:pPr>
      <w:r w:rsidRPr="00DF03AF">
        <w:rPr>
          <w:rFonts w:ascii="ＭＳ 明朝" w:eastAsia="ＭＳ 明朝" w:hAnsi="ＭＳ 明朝" w:hint="eastAsia"/>
          <w:sz w:val="24"/>
        </w:rPr>
        <w:t xml:space="preserve">　　　</w:t>
      </w:r>
      <w:r w:rsidR="006D0C46" w:rsidRPr="00DF03AF">
        <w:rPr>
          <w:rFonts w:ascii="ＭＳ 明朝" w:eastAsia="ＭＳ 明朝" w:hAnsi="ＭＳ 明朝" w:hint="eastAsia"/>
          <w:sz w:val="24"/>
        </w:rPr>
        <w:t>郵送又は電子メールとする。</w:t>
      </w:r>
    </w:p>
    <w:p w14:paraId="143F3264" w14:textId="28436324" w:rsidR="006D0C46" w:rsidRPr="006D0C46" w:rsidRDefault="006D0C46" w:rsidP="006D0C46">
      <w:pPr>
        <w:ind w:leftChars="200" w:left="420" w:firstLineChars="100" w:firstLine="240"/>
        <w:rPr>
          <w:rFonts w:ascii="ＭＳ 明朝" w:eastAsia="ＭＳ 明朝" w:hAnsi="ＭＳ 明朝"/>
          <w:sz w:val="24"/>
        </w:rPr>
      </w:pPr>
      <w:r w:rsidRPr="00DF03AF">
        <w:rPr>
          <w:rFonts w:ascii="ＭＳ 明朝" w:eastAsia="ＭＳ 明朝" w:hAnsi="ＭＳ 明朝" w:hint="eastAsia"/>
          <w:sz w:val="24"/>
        </w:rPr>
        <w:t>なお、郵送</w:t>
      </w:r>
      <w:r w:rsidR="001B765B" w:rsidRPr="00DF03AF">
        <w:rPr>
          <w:rFonts w:ascii="ＭＳ 明朝" w:eastAsia="ＭＳ 明朝" w:hAnsi="ＭＳ 明朝" w:hint="eastAsia"/>
          <w:sz w:val="24"/>
        </w:rPr>
        <w:t>により提出する</w:t>
      </w:r>
      <w:r w:rsidR="00BD3E5C" w:rsidRPr="00DF03AF">
        <w:rPr>
          <w:rFonts w:ascii="ＭＳ 明朝" w:eastAsia="ＭＳ 明朝" w:hAnsi="ＭＳ 明朝" w:hint="eastAsia"/>
          <w:sz w:val="24"/>
        </w:rPr>
        <w:t>場合は、封筒表面に「実施機関登録申請書在中」と添え書きし、奈良支部奈良職業能力開発促進センター生産性センター業務</w:t>
      </w:r>
      <w:r w:rsidRPr="00DF03AF">
        <w:rPr>
          <w:rFonts w:ascii="ＭＳ 明朝" w:eastAsia="ＭＳ 明朝" w:hAnsi="ＭＳ 明朝" w:hint="eastAsia"/>
          <w:sz w:val="24"/>
        </w:rPr>
        <w:t>課あて書留郵便等</w:t>
      </w:r>
      <w:r w:rsidR="00567353">
        <w:rPr>
          <w:rFonts w:ascii="ＭＳ 明朝" w:eastAsia="ＭＳ 明朝" w:hAnsi="ＭＳ 明朝" w:hint="eastAsia"/>
          <w:sz w:val="24"/>
        </w:rPr>
        <w:t>の</w:t>
      </w:r>
      <w:r w:rsidRPr="00DF03AF">
        <w:rPr>
          <w:rFonts w:ascii="ＭＳ 明朝" w:eastAsia="ＭＳ 明朝" w:hAnsi="ＭＳ 明朝" w:hint="eastAsia"/>
          <w:sz w:val="24"/>
        </w:rPr>
        <w:t>発送履歴が残る方法によ</w:t>
      </w:r>
      <w:r w:rsidR="001B765B" w:rsidRPr="00DF03AF">
        <w:rPr>
          <w:rFonts w:ascii="ＭＳ 明朝" w:eastAsia="ＭＳ 明朝" w:hAnsi="ＭＳ 明朝" w:hint="eastAsia"/>
          <w:sz w:val="24"/>
        </w:rPr>
        <w:t>り送付す</w:t>
      </w:r>
      <w:r w:rsidRPr="00DF03AF">
        <w:rPr>
          <w:rFonts w:ascii="ＭＳ 明朝" w:eastAsia="ＭＳ 明朝" w:hAnsi="ＭＳ 明朝" w:hint="eastAsia"/>
          <w:sz w:val="24"/>
        </w:rPr>
        <w:t>ること。</w:t>
      </w:r>
      <w:r w:rsidR="00451506" w:rsidRPr="00DF03AF">
        <w:rPr>
          <w:rFonts w:ascii="ＭＳ 明朝" w:eastAsia="ＭＳ 明朝" w:hAnsi="ＭＳ 明朝" w:hint="eastAsia"/>
          <w:sz w:val="24"/>
        </w:rPr>
        <w:t>また、土日祝</w:t>
      </w:r>
      <w:r w:rsidR="00567353">
        <w:rPr>
          <w:rFonts w:ascii="ＭＳ 明朝" w:eastAsia="ＭＳ 明朝" w:hAnsi="ＭＳ 明朝" w:hint="eastAsia"/>
          <w:sz w:val="24"/>
        </w:rPr>
        <w:t>日</w:t>
      </w:r>
      <w:r w:rsidR="00451506" w:rsidRPr="00DF03AF">
        <w:rPr>
          <w:rFonts w:ascii="ＭＳ 明朝" w:eastAsia="ＭＳ 明朝" w:hAnsi="ＭＳ 明朝" w:hint="eastAsia"/>
          <w:sz w:val="24"/>
        </w:rPr>
        <w:t>を除き、９時から１７時の間とすること。</w:t>
      </w:r>
    </w:p>
    <w:p w14:paraId="577CEBEF" w14:textId="4D48702A" w:rsidR="006D0C46" w:rsidRDefault="006D0C46" w:rsidP="006D0C46">
      <w:pPr>
        <w:ind w:leftChars="200" w:left="420" w:firstLineChars="100" w:firstLine="240"/>
        <w:rPr>
          <w:rFonts w:ascii="ＭＳ 明朝" w:eastAsia="ＭＳ 明朝" w:hAnsi="ＭＳ 明朝"/>
          <w:sz w:val="24"/>
        </w:rPr>
      </w:pPr>
      <w:r w:rsidRPr="006D0C46">
        <w:rPr>
          <w:rFonts w:ascii="ＭＳ 明朝" w:eastAsia="ＭＳ 明朝" w:hAnsi="ＭＳ 明朝" w:hint="eastAsia"/>
          <w:sz w:val="24"/>
        </w:rPr>
        <w:t>おって、電子メール</w:t>
      </w:r>
      <w:r w:rsidR="001B765B">
        <w:rPr>
          <w:rFonts w:ascii="ＭＳ 明朝" w:eastAsia="ＭＳ 明朝" w:hAnsi="ＭＳ 明朝" w:hint="eastAsia"/>
          <w:sz w:val="24"/>
        </w:rPr>
        <w:t>により提出する</w:t>
      </w:r>
      <w:r w:rsidRPr="006D0C46">
        <w:rPr>
          <w:rFonts w:ascii="ＭＳ 明朝" w:eastAsia="ＭＳ 明朝" w:hAnsi="ＭＳ 明朝" w:hint="eastAsia"/>
          <w:sz w:val="24"/>
        </w:rPr>
        <w:t>場合は、電子メール送信後に下記</w:t>
      </w:r>
      <w:r w:rsidR="00451506">
        <w:rPr>
          <w:rFonts w:ascii="ＭＳ 明朝" w:eastAsia="ＭＳ 明朝" w:hAnsi="ＭＳ 明朝" w:hint="eastAsia"/>
          <w:sz w:val="24"/>
        </w:rPr>
        <w:t>10</w:t>
      </w:r>
      <w:r w:rsidRPr="006D0C46">
        <w:rPr>
          <w:rFonts w:ascii="ＭＳ 明朝" w:eastAsia="ＭＳ 明朝" w:hAnsi="ＭＳ 明朝" w:hint="eastAsia"/>
          <w:sz w:val="24"/>
        </w:rPr>
        <w:t>の問い合わせ先に電話にて連絡すること。</w:t>
      </w:r>
    </w:p>
    <w:p w14:paraId="12590C30" w14:textId="36D911B2" w:rsidR="00A019E6" w:rsidRPr="006D0C46" w:rsidRDefault="0015626A" w:rsidP="00A019E6">
      <w:pPr>
        <w:pStyle w:val="Default"/>
        <w:jc w:val="both"/>
        <w:rPr>
          <w:rFonts w:ascii="ＭＳ 明朝" w:eastAsia="ＭＳ 明朝" w:hAnsi="ＭＳ 明朝"/>
        </w:rPr>
      </w:pPr>
      <w:r>
        <w:rPr>
          <w:rFonts w:ascii="ＭＳ 明朝" w:eastAsia="ＭＳ 明朝" w:hAnsi="ＭＳ 明朝" w:hint="eastAsia"/>
        </w:rPr>
        <w:t>（４</w:t>
      </w:r>
      <w:r w:rsidR="00A019E6" w:rsidRPr="006D0C46">
        <w:rPr>
          <w:rFonts w:ascii="ＭＳ 明朝" w:eastAsia="ＭＳ 明朝" w:hAnsi="ＭＳ 明朝" w:hint="eastAsia"/>
        </w:rPr>
        <w:t>）提出先</w:t>
      </w:r>
    </w:p>
    <w:p w14:paraId="7D354721" w14:textId="00DC3DC5" w:rsidR="00A019E6" w:rsidRPr="00DF03AF" w:rsidRDefault="00A019E6" w:rsidP="00A019E6">
      <w:pPr>
        <w:ind w:leftChars="337" w:left="708"/>
        <w:rPr>
          <w:rFonts w:ascii="ＭＳ 明朝" w:eastAsia="ＭＳ 明朝" w:hAnsi="ＭＳ 明朝"/>
          <w:sz w:val="24"/>
        </w:rPr>
      </w:pPr>
      <w:r w:rsidRPr="00DF03AF">
        <w:rPr>
          <w:rFonts w:ascii="ＭＳ 明朝" w:eastAsia="ＭＳ 明朝" w:hAnsi="ＭＳ 明朝" w:hint="eastAsia"/>
          <w:sz w:val="24"/>
        </w:rPr>
        <w:t>〒</w:t>
      </w:r>
      <w:r w:rsidR="006564C5" w:rsidRPr="00DF03AF">
        <w:rPr>
          <w:rFonts w:ascii="ＭＳ 明朝" w:eastAsia="ＭＳ 明朝" w:hAnsi="ＭＳ 明朝" w:hint="eastAsia"/>
          <w:sz w:val="24"/>
        </w:rPr>
        <w:t>634</w:t>
      </w:r>
      <w:r w:rsidRPr="00DF03AF">
        <w:rPr>
          <w:rFonts w:ascii="ＭＳ 明朝" w:eastAsia="ＭＳ 明朝" w:hAnsi="ＭＳ 明朝" w:hint="eastAsia"/>
          <w:sz w:val="24"/>
        </w:rPr>
        <w:t>-</w:t>
      </w:r>
      <w:r w:rsidR="006564C5" w:rsidRPr="00DF03AF">
        <w:rPr>
          <w:rFonts w:ascii="ＭＳ 明朝" w:eastAsia="ＭＳ 明朝" w:hAnsi="ＭＳ 明朝" w:hint="eastAsia"/>
          <w:sz w:val="24"/>
        </w:rPr>
        <w:t>0033</w:t>
      </w:r>
    </w:p>
    <w:p w14:paraId="6085F02A" w14:textId="159FF2E7" w:rsidR="00A019E6" w:rsidRPr="00DF03AF" w:rsidRDefault="006564C5" w:rsidP="00A019E6">
      <w:pPr>
        <w:ind w:leftChars="337" w:left="708"/>
        <w:rPr>
          <w:rFonts w:ascii="ＭＳ 明朝" w:eastAsia="ＭＳ 明朝" w:hAnsi="ＭＳ 明朝"/>
          <w:sz w:val="24"/>
        </w:rPr>
      </w:pPr>
      <w:r w:rsidRPr="00DF03AF">
        <w:rPr>
          <w:rFonts w:ascii="ＭＳ 明朝" w:eastAsia="ＭＳ 明朝" w:hAnsi="ＭＳ 明朝" w:hint="eastAsia"/>
          <w:sz w:val="24"/>
        </w:rPr>
        <w:t>奈良</w:t>
      </w:r>
      <w:r w:rsidR="00A019E6" w:rsidRPr="00DF03AF">
        <w:rPr>
          <w:rFonts w:ascii="ＭＳ 明朝" w:eastAsia="ＭＳ 明朝" w:hAnsi="ＭＳ 明朝" w:hint="eastAsia"/>
          <w:sz w:val="24"/>
        </w:rPr>
        <w:t>県</w:t>
      </w:r>
      <w:r w:rsidRPr="00DF03AF">
        <w:rPr>
          <w:rFonts w:ascii="ＭＳ 明朝" w:eastAsia="ＭＳ 明朝" w:hAnsi="ＭＳ 明朝" w:hint="eastAsia"/>
          <w:sz w:val="24"/>
        </w:rPr>
        <w:t>橿原</w:t>
      </w:r>
      <w:r w:rsidR="00A019E6" w:rsidRPr="00DF03AF">
        <w:rPr>
          <w:rFonts w:ascii="ＭＳ 明朝" w:eastAsia="ＭＳ 明朝" w:hAnsi="ＭＳ 明朝" w:hint="eastAsia"/>
          <w:sz w:val="24"/>
        </w:rPr>
        <w:t>市</w:t>
      </w:r>
      <w:r w:rsidRPr="00DF03AF">
        <w:rPr>
          <w:rFonts w:ascii="ＭＳ 明朝" w:eastAsia="ＭＳ 明朝" w:hAnsi="ＭＳ 明朝" w:hint="eastAsia"/>
          <w:sz w:val="24"/>
        </w:rPr>
        <w:t>城殿町433</w:t>
      </w:r>
    </w:p>
    <w:p w14:paraId="36FB9B9A" w14:textId="33EE1BD4" w:rsidR="00A019E6" w:rsidRPr="00DF03AF" w:rsidRDefault="006564C5" w:rsidP="00A019E6">
      <w:pPr>
        <w:ind w:leftChars="337" w:left="708"/>
        <w:rPr>
          <w:rFonts w:ascii="ＭＳ 明朝" w:eastAsia="ＭＳ 明朝" w:hAnsi="ＭＳ 明朝"/>
          <w:sz w:val="24"/>
        </w:rPr>
      </w:pPr>
      <w:r w:rsidRPr="00DF03AF">
        <w:rPr>
          <w:rFonts w:ascii="ＭＳ 明朝" w:eastAsia="ＭＳ 明朝" w:hAnsi="ＭＳ 明朝" w:hint="eastAsia"/>
          <w:sz w:val="24"/>
        </w:rPr>
        <w:t>奈良</w:t>
      </w:r>
      <w:r w:rsidR="00A019E6" w:rsidRPr="00DF03AF">
        <w:rPr>
          <w:rFonts w:ascii="ＭＳ 明朝" w:eastAsia="ＭＳ 明朝" w:hAnsi="ＭＳ 明朝" w:hint="eastAsia"/>
          <w:sz w:val="24"/>
        </w:rPr>
        <w:t>支部</w:t>
      </w:r>
      <w:r w:rsidRPr="00DF03AF">
        <w:rPr>
          <w:rFonts w:ascii="ＭＳ 明朝" w:eastAsia="ＭＳ 明朝" w:hAnsi="ＭＳ 明朝" w:hint="eastAsia"/>
          <w:sz w:val="24"/>
        </w:rPr>
        <w:t>奈良</w:t>
      </w:r>
      <w:r w:rsidR="00A019E6" w:rsidRPr="00DF03AF">
        <w:rPr>
          <w:rFonts w:ascii="ＭＳ 明朝" w:eastAsia="ＭＳ 明朝" w:hAnsi="ＭＳ 明朝" w:hint="eastAsia"/>
          <w:sz w:val="24"/>
        </w:rPr>
        <w:t>職業能力開発促進センター</w:t>
      </w:r>
      <w:r w:rsidRPr="00DF03AF">
        <w:rPr>
          <w:rFonts w:ascii="ＭＳ 明朝" w:eastAsia="ＭＳ 明朝" w:hAnsi="ＭＳ 明朝" w:hint="eastAsia"/>
          <w:sz w:val="24"/>
        </w:rPr>
        <w:t xml:space="preserve">　生産性センター業務課</w:t>
      </w:r>
    </w:p>
    <w:p w14:paraId="550406D2" w14:textId="3970DA01" w:rsidR="00A019E6" w:rsidRDefault="00A019E6" w:rsidP="00BC7A53">
      <w:pPr>
        <w:ind w:leftChars="202" w:left="424" w:firstLineChars="100" w:firstLine="240"/>
        <w:rPr>
          <w:rFonts w:ascii="ＭＳ 明朝" w:eastAsia="ＭＳ 明朝" w:hAnsi="ＭＳ 明朝"/>
          <w:sz w:val="24"/>
        </w:rPr>
      </w:pPr>
      <w:r w:rsidRPr="00DF03AF">
        <w:rPr>
          <w:rFonts w:ascii="ＭＳ 明朝" w:eastAsia="ＭＳ 明朝" w:hAnsi="ＭＳ 明朝" w:hint="eastAsia"/>
          <w:sz w:val="24"/>
        </w:rPr>
        <w:t>電子メールにより提出する</w:t>
      </w:r>
      <w:r>
        <w:rPr>
          <w:rFonts w:ascii="ＭＳ 明朝" w:eastAsia="ＭＳ 明朝" w:hAnsi="ＭＳ 明朝" w:hint="eastAsia"/>
          <w:sz w:val="24"/>
        </w:rPr>
        <w:t>場合は、下記</w:t>
      </w:r>
      <w:r w:rsidR="00451506">
        <w:rPr>
          <w:rFonts w:ascii="ＭＳ 明朝" w:eastAsia="ＭＳ 明朝" w:hAnsi="ＭＳ 明朝" w:hint="eastAsia"/>
          <w:sz w:val="24"/>
        </w:rPr>
        <w:t>10</w:t>
      </w:r>
      <w:r>
        <w:rPr>
          <w:rFonts w:ascii="ＭＳ 明朝" w:eastAsia="ＭＳ 明朝" w:hAnsi="ＭＳ 明朝" w:hint="eastAsia"/>
          <w:sz w:val="24"/>
        </w:rPr>
        <w:t>のアドレスあて送付すること。</w:t>
      </w:r>
    </w:p>
    <w:p w14:paraId="557637B3" w14:textId="77777777" w:rsidR="00BD3E5C" w:rsidRPr="00A019E6" w:rsidRDefault="00BD3E5C" w:rsidP="00BC7A53">
      <w:pPr>
        <w:ind w:leftChars="202" w:left="424" w:firstLineChars="100" w:firstLine="240"/>
        <w:rPr>
          <w:rFonts w:ascii="ＭＳ 明朝" w:eastAsia="ＭＳ 明朝" w:hAnsi="ＭＳ 明朝"/>
          <w:sz w:val="24"/>
        </w:rPr>
      </w:pPr>
    </w:p>
    <w:p w14:paraId="6E742635" w14:textId="51E730F9" w:rsidR="006D0C46" w:rsidRPr="006D0C46" w:rsidRDefault="006D0C46" w:rsidP="006D0C46">
      <w:pPr>
        <w:spacing w:line="240" w:lineRule="atLeast"/>
        <w:rPr>
          <w:rFonts w:ascii="ＭＳ 明朝" w:eastAsia="ＭＳ 明朝" w:hAnsi="ＭＳ 明朝"/>
          <w:sz w:val="24"/>
        </w:rPr>
      </w:pPr>
      <w:r w:rsidRPr="006D0C46">
        <w:rPr>
          <w:rFonts w:ascii="ＭＳ 明朝" w:eastAsia="ＭＳ 明朝" w:hAnsi="ＭＳ 明朝" w:hint="eastAsia"/>
          <w:sz w:val="24"/>
        </w:rPr>
        <w:lastRenderedPageBreak/>
        <w:t>（５）留意事項</w:t>
      </w:r>
    </w:p>
    <w:p w14:paraId="78EABF27" w14:textId="77777777" w:rsidR="006D0C46" w:rsidRPr="006D0C46" w:rsidRDefault="006D0C46" w:rsidP="006D0C46">
      <w:pPr>
        <w:spacing w:line="240" w:lineRule="atLeast"/>
        <w:ind w:leftChars="200" w:left="660" w:hangingChars="100" w:hanging="240"/>
        <w:rPr>
          <w:rFonts w:ascii="ＭＳ 明朝" w:eastAsia="ＭＳ 明朝" w:hAnsi="ＭＳ 明朝"/>
          <w:sz w:val="24"/>
        </w:rPr>
      </w:pPr>
      <w:r w:rsidRPr="006D0C46">
        <w:rPr>
          <w:rFonts w:ascii="ＭＳ 明朝" w:eastAsia="ＭＳ 明朝" w:hAnsi="ＭＳ 明朝" w:hint="eastAsia"/>
          <w:sz w:val="24"/>
        </w:rPr>
        <w:t>イ　登録申請書は、「登録申請書作成に当たっての留意事項及びチェックリスト」の内容に基づき作成すること。</w:t>
      </w:r>
    </w:p>
    <w:p w14:paraId="60B43DC4" w14:textId="7E0CD6B9" w:rsidR="006D0C46" w:rsidRPr="00DF03AF" w:rsidRDefault="006D0C46" w:rsidP="006D0C46">
      <w:pPr>
        <w:spacing w:line="240" w:lineRule="atLeast"/>
        <w:ind w:leftChars="200" w:left="660" w:hangingChars="100" w:hanging="240"/>
        <w:rPr>
          <w:rFonts w:ascii="ＭＳ 明朝" w:eastAsia="ＭＳ 明朝" w:hAnsi="ＭＳ 明朝"/>
          <w:sz w:val="24"/>
        </w:rPr>
      </w:pPr>
      <w:r w:rsidRPr="006D0C46">
        <w:rPr>
          <w:rFonts w:ascii="ＭＳ 明朝" w:eastAsia="ＭＳ 明朝" w:hAnsi="ＭＳ 明朝" w:hint="eastAsia"/>
          <w:sz w:val="24"/>
        </w:rPr>
        <w:t>ロ　提出書類の受付時間は、土・日祝日を除く</w:t>
      </w:r>
      <w:r w:rsidR="00A01737" w:rsidRPr="00DF03AF">
        <w:rPr>
          <w:rFonts w:ascii="ＭＳ 明朝" w:eastAsia="ＭＳ 明朝" w:hAnsi="ＭＳ 明朝" w:hint="eastAsia"/>
          <w:sz w:val="24"/>
        </w:rPr>
        <w:t>毎</w:t>
      </w:r>
      <w:r w:rsidR="00B82BA8">
        <w:rPr>
          <w:rFonts w:ascii="ＭＳ 明朝" w:eastAsia="ＭＳ 明朝" w:hAnsi="ＭＳ 明朝" w:hint="eastAsia"/>
          <w:sz w:val="24"/>
        </w:rPr>
        <w:t>日午前１０時から正午まで及び午後１時から午後４時まで（１２月２２日（金</w:t>
      </w:r>
      <w:bookmarkStart w:id="0" w:name="_GoBack"/>
      <w:bookmarkEnd w:id="0"/>
      <w:r w:rsidR="00A01737" w:rsidRPr="00DF03AF">
        <w:rPr>
          <w:rFonts w:ascii="ＭＳ 明朝" w:eastAsia="ＭＳ 明朝" w:hAnsi="ＭＳ 明朝" w:hint="eastAsia"/>
          <w:sz w:val="24"/>
        </w:rPr>
        <w:t>）</w:t>
      </w:r>
      <w:r w:rsidR="00726837" w:rsidRPr="00DF03AF">
        <w:rPr>
          <w:rFonts w:ascii="ＭＳ 明朝" w:eastAsia="ＭＳ 明朝" w:hAnsi="ＭＳ 明朝" w:hint="eastAsia"/>
          <w:sz w:val="24"/>
        </w:rPr>
        <w:t>は午後３</w:t>
      </w:r>
      <w:r w:rsidRPr="00DF03AF">
        <w:rPr>
          <w:rFonts w:ascii="ＭＳ 明朝" w:eastAsia="ＭＳ 明朝" w:hAnsi="ＭＳ 明朝" w:hint="eastAsia"/>
          <w:sz w:val="24"/>
        </w:rPr>
        <w:t>時まで）とする。</w:t>
      </w:r>
    </w:p>
    <w:p w14:paraId="7DB2791E" w14:textId="77777777" w:rsidR="006D0C46" w:rsidRPr="006D0C46" w:rsidRDefault="006D0C46" w:rsidP="006D0C46">
      <w:pPr>
        <w:spacing w:line="240" w:lineRule="atLeast"/>
        <w:ind w:leftChars="200" w:left="660" w:hangingChars="100" w:hanging="240"/>
        <w:rPr>
          <w:rFonts w:ascii="ＭＳ 明朝" w:eastAsia="ＭＳ 明朝" w:hAnsi="ＭＳ 明朝"/>
          <w:sz w:val="24"/>
        </w:rPr>
      </w:pPr>
      <w:r w:rsidRPr="00DF03AF">
        <w:rPr>
          <w:rFonts w:ascii="ＭＳ 明朝" w:eastAsia="ＭＳ 明朝" w:hAnsi="ＭＳ 明朝" w:hint="eastAsia"/>
          <w:sz w:val="24"/>
        </w:rPr>
        <w:t>ハ　虚偽の記載をした登録申請書は、無効とする。</w:t>
      </w:r>
    </w:p>
    <w:p w14:paraId="42DD69D6" w14:textId="2FA3064E" w:rsidR="006D0C46" w:rsidRPr="006D0C46" w:rsidRDefault="006D0C46" w:rsidP="006D0C46">
      <w:pPr>
        <w:spacing w:line="240" w:lineRule="atLeast"/>
        <w:ind w:leftChars="200" w:left="660" w:hangingChars="100" w:hanging="240"/>
        <w:rPr>
          <w:rFonts w:ascii="ＭＳ 明朝" w:eastAsia="ＭＳ 明朝" w:hAnsi="ＭＳ 明朝"/>
          <w:sz w:val="24"/>
        </w:rPr>
      </w:pPr>
      <w:r w:rsidRPr="006D0C46">
        <w:rPr>
          <w:rFonts w:ascii="ＭＳ 明朝" w:eastAsia="ＭＳ 明朝" w:hAnsi="ＭＳ 明朝" w:hint="eastAsia"/>
          <w:sz w:val="24"/>
        </w:rPr>
        <w:t xml:space="preserve">ニ　</w:t>
      </w:r>
      <w:r w:rsidR="00C72B80">
        <w:rPr>
          <w:rFonts w:ascii="ＭＳ 明朝" w:eastAsia="ＭＳ 明朝" w:hAnsi="ＭＳ 明朝" w:hint="eastAsia"/>
          <w:sz w:val="24"/>
        </w:rPr>
        <w:t>実施機関要件</w:t>
      </w:r>
      <w:r w:rsidRPr="006D0C46">
        <w:rPr>
          <w:rFonts w:ascii="ＭＳ 明朝" w:eastAsia="ＭＳ 明朝" w:hAnsi="ＭＳ 明朝" w:hint="eastAsia"/>
          <w:sz w:val="24"/>
        </w:rPr>
        <w:t>を満たさない者が提出した登録申請書は、無効とする。</w:t>
      </w:r>
    </w:p>
    <w:p w14:paraId="43320CFC" w14:textId="77777777" w:rsidR="006D0C46" w:rsidRPr="006D0C46" w:rsidRDefault="006D0C46" w:rsidP="006D0C46">
      <w:pPr>
        <w:spacing w:line="240" w:lineRule="atLeast"/>
        <w:ind w:leftChars="200" w:left="660" w:hangingChars="100" w:hanging="240"/>
        <w:rPr>
          <w:rFonts w:ascii="ＭＳ 明朝" w:eastAsia="ＭＳ 明朝" w:hAnsi="ＭＳ 明朝"/>
          <w:sz w:val="24"/>
        </w:rPr>
      </w:pPr>
      <w:r w:rsidRPr="006D0C46">
        <w:rPr>
          <w:rFonts w:ascii="ＭＳ 明朝" w:eastAsia="ＭＳ 明朝" w:hAnsi="ＭＳ 明朝" w:hint="eastAsia"/>
          <w:sz w:val="24"/>
        </w:rPr>
        <w:t>ホ　提出書類に不足・不備がある場合は、確認の対象としない。</w:t>
      </w:r>
    </w:p>
    <w:p w14:paraId="7228FC01" w14:textId="1C35ADB0" w:rsidR="006D0C46" w:rsidRPr="006D0C46" w:rsidRDefault="006D0C46" w:rsidP="006D0C46">
      <w:pPr>
        <w:spacing w:line="240" w:lineRule="atLeast"/>
        <w:ind w:leftChars="200" w:left="660" w:hangingChars="100" w:hanging="240"/>
        <w:rPr>
          <w:rFonts w:ascii="ＭＳ 明朝" w:eastAsia="ＭＳ 明朝" w:hAnsi="ＭＳ 明朝"/>
          <w:sz w:val="24"/>
        </w:rPr>
      </w:pPr>
      <w:r w:rsidRPr="006D0C46">
        <w:rPr>
          <w:rFonts w:ascii="ＭＳ 明朝" w:eastAsia="ＭＳ 明朝" w:hAnsi="ＭＳ 明朝" w:hint="eastAsia"/>
          <w:sz w:val="24"/>
        </w:rPr>
        <w:t>ヘ　提出書類の内容に不明な点がある</w:t>
      </w:r>
      <w:r w:rsidR="001B765B">
        <w:rPr>
          <w:rFonts w:ascii="ＭＳ 明朝" w:eastAsia="ＭＳ 明朝" w:hAnsi="ＭＳ 明朝" w:hint="eastAsia"/>
          <w:sz w:val="24"/>
        </w:rPr>
        <w:t>等</w:t>
      </w:r>
      <w:r w:rsidRPr="006D0C46">
        <w:rPr>
          <w:rFonts w:ascii="ＭＳ 明朝" w:eastAsia="ＭＳ 明朝" w:hAnsi="ＭＳ 明朝" w:hint="eastAsia"/>
          <w:sz w:val="24"/>
        </w:rPr>
        <w:t>の場合は、申請者に追加資料の提出を求めることがある。</w:t>
      </w:r>
    </w:p>
    <w:p w14:paraId="2958B81D" w14:textId="5254FA20" w:rsidR="006D0C46" w:rsidRPr="006D0C46" w:rsidRDefault="006D0C46" w:rsidP="006D0C46">
      <w:pPr>
        <w:spacing w:line="240" w:lineRule="atLeast"/>
        <w:ind w:leftChars="200" w:left="660" w:hangingChars="100" w:hanging="240"/>
        <w:rPr>
          <w:rFonts w:ascii="ＭＳ 明朝" w:eastAsia="ＭＳ 明朝" w:hAnsi="ＭＳ 明朝"/>
          <w:sz w:val="24"/>
        </w:rPr>
      </w:pPr>
      <w:r w:rsidRPr="006D0C46">
        <w:rPr>
          <w:rFonts w:ascii="ＭＳ 明朝" w:eastAsia="ＭＳ 明朝" w:hAnsi="ＭＳ 明朝" w:hint="eastAsia"/>
          <w:sz w:val="24"/>
        </w:rPr>
        <w:t>ト　登録申請書の作成、提出等、申請に要する費用は、</w:t>
      </w:r>
      <w:r w:rsidR="00ED32DE">
        <w:rPr>
          <w:rFonts w:ascii="ＭＳ 明朝" w:eastAsia="ＭＳ 明朝" w:hAnsi="ＭＳ 明朝" w:hint="eastAsia"/>
          <w:sz w:val="24"/>
        </w:rPr>
        <w:t>申請者</w:t>
      </w:r>
      <w:r w:rsidRPr="006D0C46">
        <w:rPr>
          <w:rFonts w:ascii="ＭＳ 明朝" w:eastAsia="ＭＳ 明朝" w:hAnsi="ＭＳ 明朝" w:hint="eastAsia"/>
          <w:sz w:val="24"/>
        </w:rPr>
        <w:t>の負担とする。</w:t>
      </w:r>
    </w:p>
    <w:p w14:paraId="37DA4981" w14:textId="720E7969" w:rsidR="006D0C46" w:rsidRDefault="00804DC9" w:rsidP="00804DC9">
      <w:pPr>
        <w:spacing w:line="240" w:lineRule="atLeast"/>
        <w:ind w:leftChars="202" w:left="657" w:hangingChars="97" w:hanging="233"/>
        <w:rPr>
          <w:rFonts w:ascii="ＭＳ 明朝" w:eastAsia="ＭＳ 明朝" w:hAnsi="ＭＳ 明朝"/>
          <w:sz w:val="24"/>
        </w:rPr>
      </w:pPr>
      <w:r>
        <w:rPr>
          <w:rFonts w:ascii="ＭＳ 明朝" w:eastAsia="ＭＳ 明朝" w:hAnsi="ＭＳ 明朝" w:hint="eastAsia"/>
          <w:sz w:val="24"/>
        </w:rPr>
        <w:t>チ</w:t>
      </w:r>
      <w:r w:rsidR="006D0C46" w:rsidRPr="006D0C46">
        <w:rPr>
          <w:rFonts w:ascii="ＭＳ 明朝" w:eastAsia="ＭＳ 明朝" w:hAnsi="ＭＳ 明朝" w:hint="eastAsia"/>
          <w:sz w:val="24"/>
        </w:rPr>
        <w:t xml:space="preserve">　提出書類は返却しない。</w:t>
      </w:r>
    </w:p>
    <w:p w14:paraId="6B59EFB0" w14:textId="482B2FB9" w:rsidR="006D0C46" w:rsidRPr="006D0C46" w:rsidRDefault="00A01737" w:rsidP="006D0C46">
      <w:pPr>
        <w:spacing w:line="240" w:lineRule="atLeast"/>
        <w:ind w:leftChars="202" w:left="705" w:hangingChars="117" w:hanging="281"/>
        <w:rPr>
          <w:rFonts w:ascii="ＭＳ 明朝" w:eastAsia="ＭＳ 明朝" w:hAnsi="ＭＳ 明朝" w:cs="ＭＳ ゴシック"/>
          <w:kern w:val="0"/>
          <w:sz w:val="24"/>
          <w:szCs w:val="24"/>
        </w:rPr>
      </w:pPr>
      <w:r>
        <w:rPr>
          <w:rFonts w:ascii="ＭＳ 明朝" w:eastAsia="ＭＳ 明朝" w:hAnsi="ＭＳ 明朝" w:hint="eastAsia"/>
          <w:sz w:val="24"/>
        </w:rPr>
        <w:t>リ</w:t>
      </w:r>
      <w:r w:rsidR="006D0C46" w:rsidRPr="006D0C46">
        <w:rPr>
          <w:rFonts w:ascii="ＭＳ 明朝" w:eastAsia="ＭＳ 明朝" w:hAnsi="ＭＳ 明朝" w:hint="eastAsia"/>
          <w:sz w:val="24"/>
        </w:rPr>
        <w:t xml:space="preserve">　</w:t>
      </w:r>
      <w:r w:rsidR="006D0C46" w:rsidRPr="006D0C46">
        <w:rPr>
          <w:rFonts w:ascii="ＭＳ 明朝" w:eastAsia="ＭＳ 明朝" w:hAnsi="ＭＳ 明朝" w:cs="ＭＳ ゴシック" w:hint="eastAsia"/>
          <w:kern w:val="0"/>
          <w:sz w:val="24"/>
          <w:szCs w:val="24"/>
        </w:rPr>
        <w:t>登録申請書提出時点において、同時双方向通信による訓練実績を有しない申請者は、上記（１）ロ ⑪の添付を不要とするが、登録審査において、センターが接続テストを実施すること（別途、センターから連絡を行うこと。）。</w:t>
      </w:r>
    </w:p>
    <w:p w14:paraId="744D16BD" w14:textId="77777777" w:rsidR="006D0C46" w:rsidRPr="006D0C46" w:rsidRDefault="006D0C46" w:rsidP="006D0C46">
      <w:pPr>
        <w:rPr>
          <w:rFonts w:ascii="ＭＳ 明朝" w:eastAsia="ＭＳ 明朝" w:hAnsi="ＭＳ 明朝"/>
          <w:sz w:val="24"/>
        </w:rPr>
      </w:pPr>
      <w:r w:rsidRPr="006D0C46">
        <w:rPr>
          <w:rFonts w:ascii="ＭＳ 明朝" w:eastAsia="ＭＳ 明朝" w:hAnsi="ＭＳ 明朝" w:hint="eastAsia"/>
          <w:sz w:val="24"/>
        </w:rPr>
        <w:t>（６）提出された個人情報の取扱い</w:t>
      </w:r>
    </w:p>
    <w:p w14:paraId="4C6E4EC4" w14:textId="53DE4A2D" w:rsidR="006D0C46" w:rsidRPr="006D0C46" w:rsidRDefault="006D0C46" w:rsidP="006D0C46">
      <w:pPr>
        <w:ind w:leftChars="100" w:left="450" w:hangingChars="100" w:hanging="240"/>
        <w:rPr>
          <w:rFonts w:ascii="ＭＳ 明朝" w:eastAsia="ＭＳ 明朝" w:hAnsi="ＭＳ 明朝"/>
          <w:sz w:val="24"/>
        </w:rPr>
      </w:pPr>
      <w:r w:rsidRPr="006D0C46">
        <w:rPr>
          <w:rFonts w:ascii="ＭＳ 明朝" w:eastAsia="ＭＳ 明朝" w:hAnsi="ＭＳ 明朝" w:hint="eastAsia"/>
          <w:sz w:val="24"/>
        </w:rPr>
        <w:t xml:space="preserve">　　登録申請に際して提出された個人情報は、生産性訓練の実施機関の登録に関する事務処理に利用し、実施機関登録後は、訓練の実施に関する事務処理及び業務統計において</w:t>
      </w:r>
      <w:r w:rsidR="001B765B">
        <w:rPr>
          <w:rFonts w:ascii="ＭＳ 明朝" w:eastAsia="ＭＳ 明朝" w:hAnsi="ＭＳ 明朝" w:hint="eastAsia"/>
          <w:sz w:val="24"/>
        </w:rPr>
        <w:t>のみ</w:t>
      </w:r>
      <w:r w:rsidR="004743DC">
        <w:rPr>
          <w:rFonts w:ascii="ＭＳ 明朝" w:eastAsia="ＭＳ 明朝" w:hAnsi="ＭＳ 明朝" w:hint="eastAsia"/>
          <w:sz w:val="24"/>
        </w:rPr>
        <w:t>利用する。また、センターは、個人情報の保護に関する法律</w:t>
      </w:r>
      <w:r w:rsidRPr="006D0C46">
        <w:rPr>
          <w:rFonts w:ascii="ＭＳ 明朝" w:eastAsia="ＭＳ 明朝" w:hAnsi="ＭＳ 明朝" w:hint="eastAsia"/>
          <w:sz w:val="24"/>
        </w:rPr>
        <w:t>（平成15年法律第</w:t>
      </w:r>
      <w:r w:rsidRPr="006D0C46">
        <w:rPr>
          <w:rFonts w:ascii="ＭＳ 明朝" w:eastAsia="ＭＳ 明朝" w:hAnsi="ＭＳ 明朝"/>
          <w:sz w:val="24"/>
        </w:rPr>
        <w:t>57</w:t>
      </w:r>
      <w:r w:rsidRPr="006D0C46">
        <w:rPr>
          <w:rFonts w:ascii="ＭＳ 明朝" w:eastAsia="ＭＳ 明朝" w:hAnsi="ＭＳ 明朝" w:hint="eastAsia"/>
          <w:sz w:val="24"/>
        </w:rPr>
        <w:t>号）を遵守し、保有個人情報を適切に管理し、個人の権利利益を保護する。</w:t>
      </w:r>
    </w:p>
    <w:p w14:paraId="3ED083A7" w14:textId="77777777" w:rsidR="006D0C46" w:rsidRPr="006D0C46" w:rsidRDefault="006D0C46" w:rsidP="006D0C46">
      <w:pPr>
        <w:ind w:left="720" w:hangingChars="300" w:hanging="720"/>
        <w:rPr>
          <w:rFonts w:ascii="ＭＳ 明朝" w:eastAsia="ＭＳ 明朝" w:hAnsi="ＭＳ 明朝" w:cs="MS-Gothic"/>
          <w:kern w:val="0"/>
          <w:sz w:val="24"/>
        </w:rPr>
      </w:pPr>
    </w:p>
    <w:p w14:paraId="60577E53" w14:textId="77777777" w:rsidR="006D0C46" w:rsidRPr="006D0C46" w:rsidRDefault="006D0C46" w:rsidP="006D0C46">
      <w:pPr>
        <w:spacing w:line="240" w:lineRule="atLeast"/>
        <w:ind w:left="2400" w:hangingChars="1000" w:hanging="2400"/>
        <w:rPr>
          <w:rFonts w:ascii="ＭＳ 明朝" w:eastAsia="ＭＳ 明朝" w:hAnsi="ＭＳ 明朝" w:cs="MS-Gothic"/>
          <w:kern w:val="0"/>
          <w:sz w:val="24"/>
        </w:rPr>
      </w:pPr>
      <w:r w:rsidRPr="006D0C46">
        <w:rPr>
          <w:rFonts w:ascii="ＭＳ 明朝" w:eastAsia="ＭＳ 明朝" w:hAnsi="ＭＳ 明朝" w:cs="MS-Gothic" w:hint="eastAsia"/>
          <w:kern w:val="0"/>
          <w:sz w:val="24"/>
        </w:rPr>
        <w:t>８　申請内容等の確認（登録方法）</w:t>
      </w:r>
    </w:p>
    <w:p w14:paraId="17961C22" w14:textId="77777777" w:rsidR="006D0C46" w:rsidRPr="006D0C46" w:rsidRDefault="006D0C46" w:rsidP="006D0C46">
      <w:pPr>
        <w:ind w:left="480" w:hangingChars="200" w:hanging="480"/>
        <w:rPr>
          <w:rFonts w:ascii="ＭＳ 明朝" w:eastAsia="ＭＳ 明朝" w:hAnsi="ＭＳ 明朝"/>
          <w:sz w:val="24"/>
        </w:rPr>
      </w:pPr>
      <w:r w:rsidRPr="006D0C46">
        <w:rPr>
          <w:rFonts w:ascii="ＭＳ 明朝" w:eastAsia="ＭＳ 明朝" w:hAnsi="ＭＳ 明朝" w:hint="eastAsia"/>
          <w:sz w:val="24"/>
        </w:rPr>
        <w:t>（１）適正な登録申請書を提出した申請者には、センターが申請者に電話する、訪問する、申請者に連絡の上センターへの来所を求める、又は同時双方向通信等によるヒアリングを行い、申請者の実績や申請内容等を確認する。</w:t>
      </w:r>
    </w:p>
    <w:p w14:paraId="74C1FFFE" w14:textId="7A637569" w:rsidR="006D0C46" w:rsidRPr="006D0C46" w:rsidRDefault="006D0C46" w:rsidP="006D0C46">
      <w:pPr>
        <w:ind w:leftChars="250" w:left="525" w:firstLineChars="100" w:firstLine="240"/>
        <w:rPr>
          <w:rFonts w:ascii="ＭＳ 明朝" w:eastAsia="ＭＳ 明朝" w:hAnsi="ＭＳ 明朝"/>
          <w:sz w:val="24"/>
        </w:rPr>
      </w:pPr>
      <w:r w:rsidRPr="006D0C46">
        <w:rPr>
          <w:rFonts w:ascii="ＭＳ 明朝" w:eastAsia="ＭＳ 明朝" w:hAnsi="ＭＳ 明朝" w:hint="eastAsia"/>
          <w:sz w:val="24"/>
        </w:rPr>
        <w:t>ただし、</w:t>
      </w:r>
      <w:r w:rsidRPr="006D0C46">
        <w:rPr>
          <w:rFonts w:ascii="ＭＳ 明朝" w:eastAsia="ＭＳ 明朝" w:hAnsi="ＭＳ 明朝" w:cs="ＭＳ 明朝" w:hint="eastAsia"/>
          <w:sz w:val="24"/>
          <w:szCs w:val="24"/>
        </w:rPr>
        <w:t>提出書類による確認を行った結果、申請者が実施機関要件を満たさないことが明らかであった場合は、ヒアリング</w:t>
      </w:r>
      <w:r w:rsidR="001B765B">
        <w:rPr>
          <w:rFonts w:ascii="ＭＳ 明朝" w:eastAsia="ＭＳ 明朝" w:hAnsi="ＭＳ 明朝" w:cs="ＭＳ 明朝" w:hint="eastAsia"/>
          <w:sz w:val="24"/>
          <w:szCs w:val="24"/>
        </w:rPr>
        <w:t>の実施</w:t>
      </w:r>
      <w:r w:rsidRPr="006D0C46">
        <w:rPr>
          <w:rFonts w:ascii="ＭＳ 明朝" w:eastAsia="ＭＳ 明朝" w:hAnsi="ＭＳ 明朝" w:cs="ＭＳ 明朝" w:hint="eastAsia"/>
          <w:sz w:val="24"/>
          <w:szCs w:val="24"/>
        </w:rPr>
        <w:t>を省略することがある</w:t>
      </w:r>
      <w:r w:rsidRPr="006D0C46">
        <w:rPr>
          <w:rFonts w:ascii="ＭＳ 明朝" w:eastAsia="ＭＳ 明朝" w:hAnsi="ＭＳ 明朝" w:hint="eastAsia"/>
          <w:sz w:val="24"/>
        </w:rPr>
        <w:t>。</w:t>
      </w:r>
    </w:p>
    <w:p w14:paraId="5186A397" w14:textId="77777777" w:rsidR="006D0C46" w:rsidRPr="006D0C46" w:rsidRDefault="006D0C46" w:rsidP="006D0C46">
      <w:pPr>
        <w:ind w:left="480" w:hangingChars="200" w:hanging="480"/>
        <w:rPr>
          <w:rFonts w:ascii="ＭＳ 明朝" w:eastAsia="ＭＳ 明朝" w:hAnsi="ＭＳ 明朝"/>
          <w:sz w:val="24"/>
        </w:rPr>
      </w:pPr>
      <w:r w:rsidRPr="006D0C46">
        <w:rPr>
          <w:rFonts w:ascii="ＭＳ 明朝" w:eastAsia="ＭＳ 明朝" w:hAnsi="ＭＳ 明朝" w:hint="eastAsia"/>
          <w:sz w:val="24"/>
        </w:rPr>
        <w:t>（２）確認の際、申請者の協力が得られなかった場合は、登録しない。</w:t>
      </w:r>
    </w:p>
    <w:p w14:paraId="353EBC7C" w14:textId="77777777" w:rsidR="006D0C46" w:rsidRPr="006D0C46" w:rsidRDefault="006D0C46" w:rsidP="006D0C46">
      <w:pPr>
        <w:rPr>
          <w:rFonts w:ascii="ＭＳ 明朝" w:eastAsia="ＭＳ 明朝" w:hAnsi="ＭＳ 明朝"/>
          <w:sz w:val="24"/>
          <w:szCs w:val="24"/>
        </w:rPr>
      </w:pPr>
      <w:r w:rsidRPr="006D0C46">
        <w:rPr>
          <w:rFonts w:ascii="ＭＳ 明朝" w:eastAsia="ＭＳ 明朝" w:hAnsi="ＭＳ 明朝" w:hint="eastAsia"/>
          <w:sz w:val="24"/>
        </w:rPr>
        <w:t>（３）確認結果は、全ての申請者に遅滞なく通知する。</w:t>
      </w:r>
    </w:p>
    <w:p w14:paraId="3DD75A55" w14:textId="28D950DF" w:rsidR="006D0C46" w:rsidRPr="006D0C46" w:rsidRDefault="006D0C46" w:rsidP="006D0C46">
      <w:pPr>
        <w:pStyle w:val="Default"/>
        <w:jc w:val="both"/>
        <w:rPr>
          <w:rFonts w:ascii="ＭＳ 明朝" w:eastAsia="ＭＳ 明朝" w:hAnsi="ＭＳ 明朝"/>
        </w:rPr>
      </w:pPr>
    </w:p>
    <w:p w14:paraId="09B156E2" w14:textId="09CC43C7" w:rsidR="006D0C46" w:rsidRPr="006D0C46" w:rsidRDefault="00BD3E5C" w:rsidP="006D0C46">
      <w:pPr>
        <w:rPr>
          <w:rFonts w:ascii="ＭＳ 明朝" w:eastAsia="ＭＳ 明朝" w:hAnsi="ＭＳ 明朝"/>
          <w:sz w:val="24"/>
          <w:szCs w:val="24"/>
        </w:rPr>
      </w:pPr>
      <w:r>
        <w:rPr>
          <w:rFonts w:ascii="ＭＳ 明朝" w:eastAsia="ＭＳ 明朝" w:hAnsi="ＭＳ 明朝" w:hint="eastAsia"/>
          <w:sz w:val="24"/>
          <w:szCs w:val="24"/>
        </w:rPr>
        <w:t>９</w:t>
      </w:r>
      <w:r w:rsidR="006D0C46" w:rsidRPr="006D0C46">
        <w:rPr>
          <w:rFonts w:ascii="ＭＳ 明朝" w:eastAsia="ＭＳ 明朝" w:hAnsi="ＭＳ 明朝" w:hint="eastAsia"/>
          <w:sz w:val="24"/>
          <w:szCs w:val="24"/>
        </w:rPr>
        <w:t xml:space="preserve">　その他</w:t>
      </w:r>
    </w:p>
    <w:p w14:paraId="735ED412" w14:textId="77777777" w:rsidR="006D0C46" w:rsidRPr="006D0C46" w:rsidRDefault="006D0C46" w:rsidP="006D0C46">
      <w:pPr>
        <w:rPr>
          <w:rFonts w:ascii="ＭＳ 明朝" w:eastAsia="ＭＳ 明朝" w:hAnsi="ＭＳ 明朝"/>
          <w:sz w:val="24"/>
          <w:szCs w:val="24"/>
        </w:rPr>
      </w:pPr>
      <w:r w:rsidRPr="006D0C46">
        <w:rPr>
          <w:rFonts w:ascii="ＭＳ 明朝" w:eastAsia="ＭＳ 明朝" w:hAnsi="ＭＳ 明朝" w:hint="eastAsia"/>
          <w:sz w:val="24"/>
          <w:szCs w:val="24"/>
        </w:rPr>
        <w:t xml:space="preserve">　　詳細は、業務取扱要領によること。</w:t>
      </w:r>
    </w:p>
    <w:p w14:paraId="17FAAAAE" w14:textId="77777777" w:rsidR="006D0C46" w:rsidRPr="006D0C46" w:rsidRDefault="006D0C46" w:rsidP="006D0C46">
      <w:pPr>
        <w:rPr>
          <w:rFonts w:ascii="ＭＳ 明朝" w:eastAsia="ＭＳ 明朝" w:hAnsi="ＭＳ 明朝"/>
          <w:sz w:val="24"/>
          <w:szCs w:val="24"/>
        </w:rPr>
      </w:pPr>
    </w:p>
    <w:p w14:paraId="06729DAC" w14:textId="4F32E474" w:rsidR="006D0C46" w:rsidRPr="006D0C46" w:rsidRDefault="00BD3E5C" w:rsidP="006D0C46">
      <w:pPr>
        <w:rPr>
          <w:rFonts w:ascii="ＭＳ 明朝" w:eastAsia="ＭＳ 明朝" w:hAnsi="ＭＳ 明朝"/>
          <w:sz w:val="24"/>
          <w:szCs w:val="24"/>
        </w:rPr>
      </w:pPr>
      <w:r>
        <w:rPr>
          <w:rFonts w:ascii="ＭＳ 明朝" w:eastAsia="ＭＳ 明朝" w:hAnsi="ＭＳ 明朝"/>
          <w:sz w:val="24"/>
          <w:szCs w:val="24"/>
        </w:rPr>
        <w:t>1</w:t>
      </w:r>
      <w:r>
        <w:rPr>
          <w:rFonts w:ascii="ＭＳ 明朝" w:eastAsia="ＭＳ 明朝" w:hAnsi="ＭＳ 明朝" w:hint="eastAsia"/>
          <w:sz w:val="24"/>
          <w:szCs w:val="24"/>
        </w:rPr>
        <w:t>0</w:t>
      </w:r>
      <w:r w:rsidR="006D0C46" w:rsidRPr="006D0C46">
        <w:rPr>
          <w:rFonts w:ascii="ＭＳ 明朝" w:eastAsia="ＭＳ 明朝" w:hAnsi="ＭＳ 明朝" w:hint="eastAsia"/>
          <w:sz w:val="24"/>
          <w:szCs w:val="24"/>
        </w:rPr>
        <w:t xml:space="preserve">　問い合わせ先</w:t>
      </w:r>
    </w:p>
    <w:p w14:paraId="5CE2FF5D" w14:textId="0454D903" w:rsidR="006564C5" w:rsidRPr="00DF03AF" w:rsidRDefault="006D0C46" w:rsidP="006D0C46">
      <w:pPr>
        <w:rPr>
          <w:rFonts w:ascii="ＭＳ 明朝" w:eastAsia="ＭＳ 明朝" w:hAnsi="ＭＳ 明朝"/>
          <w:sz w:val="24"/>
          <w:szCs w:val="24"/>
        </w:rPr>
      </w:pPr>
      <w:r w:rsidRPr="006D0C46">
        <w:rPr>
          <w:rFonts w:ascii="ＭＳ 明朝" w:eastAsia="ＭＳ 明朝" w:hAnsi="ＭＳ 明朝" w:hint="eastAsia"/>
          <w:sz w:val="24"/>
          <w:szCs w:val="24"/>
        </w:rPr>
        <w:t xml:space="preserve">　　</w:t>
      </w:r>
      <w:r w:rsidR="006564C5" w:rsidRPr="00DF03AF">
        <w:rPr>
          <w:rFonts w:ascii="ＭＳ 明朝" w:eastAsia="ＭＳ 明朝" w:hAnsi="ＭＳ 明朝" w:hint="eastAsia"/>
          <w:sz w:val="24"/>
          <w:szCs w:val="24"/>
        </w:rPr>
        <w:t>奈良</w:t>
      </w:r>
      <w:r w:rsidRPr="00DF03AF">
        <w:rPr>
          <w:rFonts w:ascii="ＭＳ 明朝" w:eastAsia="ＭＳ 明朝" w:hAnsi="ＭＳ 明朝" w:hint="eastAsia"/>
          <w:sz w:val="24"/>
          <w:szCs w:val="24"/>
        </w:rPr>
        <w:t>支部</w:t>
      </w:r>
      <w:r w:rsidR="006564C5" w:rsidRPr="00DF03AF">
        <w:rPr>
          <w:rFonts w:ascii="ＭＳ 明朝" w:eastAsia="ＭＳ 明朝" w:hAnsi="ＭＳ 明朝" w:hint="eastAsia"/>
          <w:sz w:val="24"/>
          <w:szCs w:val="24"/>
        </w:rPr>
        <w:t>奈良</w:t>
      </w:r>
      <w:r w:rsidRPr="00DF03AF">
        <w:rPr>
          <w:rFonts w:ascii="ＭＳ 明朝" w:eastAsia="ＭＳ 明朝" w:hAnsi="ＭＳ 明朝" w:hint="eastAsia"/>
          <w:sz w:val="24"/>
          <w:szCs w:val="24"/>
        </w:rPr>
        <w:t>職業能力開発促進センター</w:t>
      </w:r>
      <w:r w:rsidR="006564C5" w:rsidRPr="00DF03AF">
        <w:rPr>
          <w:rFonts w:ascii="ＭＳ 明朝" w:eastAsia="ＭＳ 明朝" w:hAnsi="ＭＳ 明朝" w:hint="eastAsia"/>
          <w:sz w:val="24"/>
          <w:szCs w:val="24"/>
        </w:rPr>
        <w:t xml:space="preserve">　生産性センター</w:t>
      </w:r>
      <w:r w:rsidR="006564C5" w:rsidRPr="00DF03AF">
        <w:rPr>
          <w:rFonts w:ascii="ＭＳ 明朝" w:eastAsia="ＭＳ 明朝" w:hAnsi="ＭＳ 明朝"/>
          <w:sz w:val="24"/>
          <w:szCs w:val="24"/>
        </w:rPr>
        <w:t>業務課</w:t>
      </w:r>
    </w:p>
    <w:p w14:paraId="26C325A7" w14:textId="764921F9" w:rsidR="0093133C" w:rsidRPr="00DF03AF" w:rsidRDefault="006D0C46">
      <w:pPr>
        <w:rPr>
          <w:rFonts w:ascii="ＭＳ 明朝" w:eastAsia="ＭＳ 明朝" w:hAnsi="ＭＳ 明朝"/>
        </w:rPr>
      </w:pPr>
      <w:r w:rsidRPr="00DF03AF">
        <w:rPr>
          <w:rFonts w:ascii="ＭＳ 明朝" w:eastAsia="ＭＳ 明朝" w:hAnsi="ＭＳ 明朝" w:hint="eastAsia"/>
        </w:rPr>
        <w:t xml:space="preserve">　　TEL：</w:t>
      </w:r>
      <w:r w:rsidR="006564C5" w:rsidRPr="00DF03AF">
        <w:rPr>
          <w:rFonts w:ascii="ＭＳ 明朝" w:eastAsia="ＭＳ 明朝" w:hAnsi="ＭＳ 明朝" w:hint="eastAsia"/>
        </w:rPr>
        <w:t>0744-22-5101　FAX：0744-22-6744</w:t>
      </w:r>
      <w:r w:rsidRPr="00DF03AF">
        <w:rPr>
          <w:rFonts w:ascii="ＭＳ 明朝" w:eastAsia="ＭＳ 明朝" w:hAnsi="ＭＳ 明朝" w:hint="eastAsia"/>
        </w:rPr>
        <w:t xml:space="preserve">　電子メール：</w:t>
      </w:r>
      <w:hyperlink r:id="rId6" w:history="1">
        <w:r w:rsidR="006564C5" w:rsidRPr="00DF03AF">
          <w:rPr>
            <w:rStyle w:val="af"/>
            <w:rFonts w:ascii="ＭＳ 明朝" w:eastAsia="ＭＳ 明朝" w:hAnsi="ＭＳ 明朝" w:hint="eastAsia"/>
          </w:rPr>
          <w:t>n</w:t>
        </w:r>
        <w:r w:rsidR="006564C5" w:rsidRPr="00DF03AF">
          <w:rPr>
            <w:rStyle w:val="af"/>
            <w:rFonts w:ascii="ＭＳ 明朝" w:eastAsia="ＭＳ 明朝" w:hAnsi="ＭＳ 明朝"/>
          </w:rPr>
          <w:t>ara-seisan@jeed.go.jp</w:t>
        </w:r>
      </w:hyperlink>
      <w:r w:rsidR="006564C5" w:rsidRPr="00DF03AF">
        <w:rPr>
          <w:rFonts w:ascii="ＭＳ 明朝" w:eastAsia="ＭＳ 明朝" w:hAnsi="ＭＳ 明朝"/>
        </w:rPr>
        <w:t xml:space="preserve"> (全て半角</w:t>
      </w:r>
      <w:r w:rsidR="006564C5" w:rsidRPr="00DF03AF">
        <w:rPr>
          <w:rFonts w:ascii="ＭＳ 明朝" w:eastAsia="ＭＳ 明朝" w:hAnsi="ＭＳ 明朝" w:hint="eastAsia"/>
        </w:rPr>
        <w:t>)</w:t>
      </w:r>
    </w:p>
    <w:sectPr w:rsidR="0093133C" w:rsidRPr="00DF03AF" w:rsidSect="003A2566">
      <w:footerReference w:type="default" r:id="rId7"/>
      <w:pgSz w:w="11906" w:h="16838"/>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299D7" w14:textId="77777777" w:rsidR="008029D5" w:rsidRDefault="008029D5">
      <w:r>
        <w:separator/>
      </w:r>
    </w:p>
  </w:endnote>
  <w:endnote w:type="continuationSeparator" w:id="0">
    <w:p w14:paraId="3496627F" w14:textId="77777777" w:rsidR="008029D5" w:rsidRDefault="0080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658432"/>
      <w:docPartObj>
        <w:docPartGallery w:val="Page Numbers (Bottom of Page)"/>
        <w:docPartUnique/>
      </w:docPartObj>
    </w:sdtPr>
    <w:sdtEndPr/>
    <w:sdtContent>
      <w:p w14:paraId="560A5B7D" w14:textId="06BFCAEF" w:rsidR="00A31AAF" w:rsidRDefault="006D0C46">
        <w:pPr>
          <w:pStyle w:val="a3"/>
          <w:jc w:val="center"/>
        </w:pPr>
        <w:r>
          <w:fldChar w:fldCharType="begin"/>
        </w:r>
        <w:r>
          <w:instrText>PAGE   \* MERGEFORMAT</w:instrText>
        </w:r>
        <w:r>
          <w:fldChar w:fldCharType="separate"/>
        </w:r>
        <w:r w:rsidR="00B82BA8" w:rsidRPr="00B82BA8">
          <w:rPr>
            <w:noProof/>
            <w:lang w:val="ja-JP"/>
          </w:rPr>
          <w:t>6</w:t>
        </w:r>
        <w:r>
          <w:fldChar w:fldCharType="end"/>
        </w:r>
      </w:p>
    </w:sdtContent>
  </w:sdt>
  <w:p w14:paraId="6664B987" w14:textId="77777777" w:rsidR="00A31AAF" w:rsidRDefault="008029D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36C54" w14:textId="77777777" w:rsidR="008029D5" w:rsidRDefault="008029D5">
      <w:r>
        <w:separator/>
      </w:r>
    </w:p>
  </w:footnote>
  <w:footnote w:type="continuationSeparator" w:id="0">
    <w:p w14:paraId="665369F2" w14:textId="77777777" w:rsidR="008029D5" w:rsidRDefault="00802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46"/>
    <w:rsid w:val="0005507C"/>
    <w:rsid w:val="00085369"/>
    <w:rsid w:val="000A7A96"/>
    <w:rsid w:val="0015626A"/>
    <w:rsid w:val="001B71BC"/>
    <w:rsid w:val="001B765B"/>
    <w:rsid w:val="001F4EBC"/>
    <w:rsid w:val="00220F3D"/>
    <w:rsid w:val="00317EAA"/>
    <w:rsid w:val="003403B8"/>
    <w:rsid w:val="0038330D"/>
    <w:rsid w:val="003A2ACD"/>
    <w:rsid w:val="003D58C8"/>
    <w:rsid w:val="003F789D"/>
    <w:rsid w:val="00451506"/>
    <w:rsid w:val="004557F3"/>
    <w:rsid w:val="004743DC"/>
    <w:rsid w:val="00487A47"/>
    <w:rsid w:val="004C7D60"/>
    <w:rsid w:val="00567353"/>
    <w:rsid w:val="006124B8"/>
    <w:rsid w:val="006564C5"/>
    <w:rsid w:val="006D0C46"/>
    <w:rsid w:val="006F4DC8"/>
    <w:rsid w:val="007056CF"/>
    <w:rsid w:val="00726837"/>
    <w:rsid w:val="00791B2A"/>
    <w:rsid w:val="007E7932"/>
    <w:rsid w:val="007F5EB1"/>
    <w:rsid w:val="008029D5"/>
    <w:rsid w:val="00804DC9"/>
    <w:rsid w:val="00827D47"/>
    <w:rsid w:val="00866FEF"/>
    <w:rsid w:val="00893CC7"/>
    <w:rsid w:val="008B0A9D"/>
    <w:rsid w:val="008F5DD9"/>
    <w:rsid w:val="0090648E"/>
    <w:rsid w:val="00944298"/>
    <w:rsid w:val="00962877"/>
    <w:rsid w:val="009663DC"/>
    <w:rsid w:val="00A001F6"/>
    <w:rsid w:val="00A01737"/>
    <w:rsid w:val="00A019E6"/>
    <w:rsid w:val="00A04AEB"/>
    <w:rsid w:val="00A33C89"/>
    <w:rsid w:val="00A95918"/>
    <w:rsid w:val="00AB4EDF"/>
    <w:rsid w:val="00B23731"/>
    <w:rsid w:val="00B3170B"/>
    <w:rsid w:val="00B62487"/>
    <w:rsid w:val="00B81666"/>
    <w:rsid w:val="00B82BA8"/>
    <w:rsid w:val="00B966E8"/>
    <w:rsid w:val="00BB14B1"/>
    <w:rsid w:val="00BC7A53"/>
    <w:rsid w:val="00BD3E5C"/>
    <w:rsid w:val="00C0044D"/>
    <w:rsid w:val="00C11C9D"/>
    <w:rsid w:val="00C23DCE"/>
    <w:rsid w:val="00C556F3"/>
    <w:rsid w:val="00C72B80"/>
    <w:rsid w:val="00C94B7E"/>
    <w:rsid w:val="00CB2BDA"/>
    <w:rsid w:val="00D007D9"/>
    <w:rsid w:val="00D53A76"/>
    <w:rsid w:val="00DA5E8F"/>
    <w:rsid w:val="00DD7954"/>
    <w:rsid w:val="00DE46E7"/>
    <w:rsid w:val="00DF03AF"/>
    <w:rsid w:val="00E378F7"/>
    <w:rsid w:val="00E608E6"/>
    <w:rsid w:val="00E670A8"/>
    <w:rsid w:val="00E709F9"/>
    <w:rsid w:val="00EB6CE0"/>
    <w:rsid w:val="00EC4151"/>
    <w:rsid w:val="00ED32DE"/>
    <w:rsid w:val="00F35ABE"/>
    <w:rsid w:val="00F52FB1"/>
    <w:rsid w:val="00F642A1"/>
    <w:rsid w:val="00F660E3"/>
    <w:rsid w:val="00FB5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8C3F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0C46"/>
    <w:pPr>
      <w:tabs>
        <w:tab w:val="center" w:pos="4252"/>
        <w:tab w:val="right" w:pos="8504"/>
      </w:tabs>
      <w:snapToGrid w:val="0"/>
    </w:pPr>
  </w:style>
  <w:style w:type="character" w:customStyle="1" w:styleId="a4">
    <w:name w:val="フッター (文字)"/>
    <w:basedOn w:val="a0"/>
    <w:link w:val="a3"/>
    <w:uiPriority w:val="99"/>
    <w:rsid w:val="006D0C46"/>
  </w:style>
  <w:style w:type="paragraph" w:customStyle="1" w:styleId="Default">
    <w:name w:val="Default"/>
    <w:rsid w:val="006D0C46"/>
    <w:pPr>
      <w:widowControl w:val="0"/>
      <w:autoSpaceDE w:val="0"/>
      <w:autoSpaceDN w:val="0"/>
      <w:adjustRightInd w:val="0"/>
    </w:pPr>
    <w:rPr>
      <w:rFonts w:ascii="ＭＳ" w:eastAsia="ＭＳ" w:cs="ＭＳ"/>
      <w:color w:val="000000"/>
      <w:kern w:val="0"/>
      <w:sz w:val="24"/>
      <w:szCs w:val="24"/>
    </w:rPr>
  </w:style>
  <w:style w:type="table" w:styleId="a5">
    <w:name w:val="Table Grid"/>
    <w:basedOn w:val="a1"/>
    <w:uiPriority w:val="59"/>
    <w:rsid w:val="006D0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D0C4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D0C46"/>
    <w:rPr>
      <w:rFonts w:asciiTheme="majorHAnsi" w:eastAsiaTheme="majorEastAsia" w:hAnsiTheme="majorHAnsi" w:cstheme="majorBidi"/>
      <w:sz w:val="18"/>
      <w:szCs w:val="18"/>
    </w:rPr>
  </w:style>
  <w:style w:type="paragraph" w:styleId="a8">
    <w:name w:val="header"/>
    <w:basedOn w:val="a"/>
    <w:link w:val="a9"/>
    <w:uiPriority w:val="99"/>
    <w:unhideWhenUsed/>
    <w:rsid w:val="001B765B"/>
    <w:pPr>
      <w:tabs>
        <w:tab w:val="center" w:pos="4252"/>
        <w:tab w:val="right" w:pos="8504"/>
      </w:tabs>
      <w:snapToGrid w:val="0"/>
    </w:pPr>
  </w:style>
  <w:style w:type="character" w:customStyle="1" w:styleId="a9">
    <w:name w:val="ヘッダー (文字)"/>
    <w:basedOn w:val="a0"/>
    <w:link w:val="a8"/>
    <w:uiPriority w:val="99"/>
    <w:rsid w:val="001B765B"/>
  </w:style>
  <w:style w:type="character" w:styleId="aa">
    <w:name w:val="annotation reference"/>
    <w:basedOn w:val="a0"/>
    <w:uiPriority w:val="99"/>
    <w:semiHidden/>
    <w:unhideWhenUsed/>
    <w:rsid w:val="001B765B"/>
    <w:rPr>
      <w:sz w:val="18"/>
      <w:szCs w:val="18"/>
    </w:rPr>
  </w:style>
  <w:style w:type="paragraph" w:styleId="ab">
    <w:name w:val="annotation text"/>
    <w:basedOn w:val="a"/>
    <w:link w:val="ac"/>
    <w:uiPriority w:val="99"/>
    <w:unhideWhenUsed/>
    <w:rsid w:val="001B765B"/>
    <w:pPr>
      <w:jc w:val="left"/>
    </w:pPr>
  </w:style>
  <w:style w:type="character" w:customStyle="1" w:styleId="ac">
    <w:name w:val="コメント文字列 (文字)"/>
    <w:basedOn w:val="a0"/>
    <w:link w:val="ab"/>
    <w:uiPriority w:val="99"/>
    <w:rsid w:val="001B765B"/>
  </w:style>
  <w:style w:type="paragraph" w:styleId="ad">
    <w:name w:val="annotation subject"/>
    <w:basedOn w:val="ab"/>
    <w:next w:val="ab"/>
    <w:link w:val="ae"/>
    <w:uiPriority w:val="99"/>
    <w:semiHidden/>
    <w:unhideWhenUsed/>
    <w:rsid w:val="001B765B"/>
    <w:rPr>
      <w:b/>
      <w:bCs/>
    </w:rPr>
  </w:style>
  <w:style w:type="character" w:customStyle="1" w:styleId="ae">
    <w:name w:val="コメント内容 (文字)"/>
    <w:basedOn w:val="ac"/>
    <w:link w:val="ad"/>
    <w:uiPriority w:val="99"/>
    <w:semiHidden/>
    <w:rsid w:val="001B765B"/>
    <w:rPr>
      <w:b/>
      <w:bCs/>
    </w:rPr>
  </w:style>
  <w:style w:type="character" w:styleId="af">
    <w:name w:val="Hyperlink"/>
    <w:basedOn w:val="a0"/>
    <w:uiPriority w:val="99"/>
    <w:unhideWhenUsed/>
    <w:rsid w:val="006564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ra-seisan@jeed.g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909</Words>
  <Characters>5184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2023-11-20T04:14:00Z</dcterms:created>
  <dcterms:modified xsi:type="dcterms:W3CDTF">2023-11-21T05:21:00Z</dcterms:modified>
</cp:coreProperties>
</file>